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bookmarkStart w:id="0" w:name="block-58884716"/>
      <w:r w:rsidRPr="006304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6304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6304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6304A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Верховажского муниципального округа</w:t>
      </w:r>
      <w:bookmarkEnd w:id="2"/>
    </w:p>
    <w:p w:rsidR="00136BB7" w:rsidRDefault="00A460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"Климушинская НШДС"</w:t>
      </w:r>
    </w:p>
    <w:p w:rsidR="00136BB7" w:rsidRDefault="00136BB7">
      <w:pPr>
        <w:spacing w:after="0"/>
        <w:ind w:left="120"/>
      </w:pPr>
    </w:p>
    <w:p w:rsidR="00136BB7" w:rsidRDefault="00136BB7">
      <w:pPr>
        <w:spacing w:after="0"/>
        <w:ind w:left="120"/>
      </w:pPr>
    </w:p>
    <w:p w:rsidR="00136BB7" w:rsidRDefault="00136BB7">
      <w:pPr>
        <w:spacing w:after="0"/>
        <w:ind w:left="120"/>
      </w:pPr>
    </w:p>
    <w:p w:rsidR="00136BB7" w:rsidRDefault="00136BB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19CA" w:rsidRPr="006304A3" w:rsidTr="002719CA">
        <w:tc>
          <w:tcPr>
            <w:tcW w:w="3114" w:type="dxa"/>
          </w:tcPr>
          <w:p w:rsidR="002719CA" w:rsidRPr="0040209D" w:rsidRDefault="002719CA" w:rsidP="002719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19CA" w:rsidRPr="0040209D" w:rsidRDefault="00A460D2" w:rsidP="002719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719CA" w:rsidRPr="008944ED" w:rsidRDefault="00A460D2" w:rsidP="002719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gramEnd"/>
          </w:p>
          <w:p w:rsidR="002719CA" w:rsidRDefault="00A460D2" w:rsidP="002719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19CA" w:rsidRPr="008944ED" w:rsidRDefault="00A460D2" w:rsidP="002719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2719CA" w:rsidRDefault="00A460D2" w:rsidP="002719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304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19CA" w:rsidRPr="0040209D" w:rsidRDefault="002719CA" w:rsidP="002719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19CA" w:rsidRDefault="00A460D2" w:rsidP="002719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19CA" w:rsidRPr="008944ED" w:rsidRDefault="00A460D2" w:rsidP="002719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gramEnd"/>
          </w:p>
          <w:p w:rsidR="002719CA" w:rsidRDefault="00A460D2" w:rsidP="002719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19CA" w:rsidRPr="008944ED" w:rsidRDefault="00A460D2" w:rsidP="002719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Бубенцова Е.В.</w:t>
            </w:r>
          </w:p>
          <w:p w:rsidR="002719CA" w:rsidRDefault="006304A3" w:rsidP="002719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</w:t>
            </w:r>
            <w:r w:rsidR="00A460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60D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A460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60D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60D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60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19CA" w:rsidRPr="0040209D" w:rsidRDefault="002719CA" w:rsidP="002719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7523039)</w:t>
      </w: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304A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6304A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«Музыка»</w:t>
      </w:r>
    </w:p>
    <w:p w:rsidR="00136BB7" w:rsidRPr="006304A3" w:rsidRDefault="00A460D2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обучающихся 1 – 4 классов </w:t>
      </w: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136BB7">
      <w:pPr>
        <w:spacing w:after="0"/>
        <w:ind w:left="120"/>
        <w:jc w:val="center"/>
        <w:rPr>
          <w:lang w:val="ru-RU"/>
        </w:rPr>
      </w:pPr>
    </w:p>
    <w:p w:rsidR="00136BB7" w:rsidRPr="006304A3" w:rsidRDefault="00A460D2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6304A3">
        <w:rPr>
          <w:rFonts w:ascii="Times New Roman" w:hAnsi="Times New Roman"/>
          <w:b/>
          <w:color w:val="000000"/>
          <w:sz w:val="28"/>
          <w:lang w:val="ru-RU"/>
        </w:rPr>
        <w:t>Климушино</w:t>
      </w:r>
      <w:bookmarkEnd w:id="3"/>
      <w:r w:rsidRPr="006304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6304A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136BB7">
      <w:pPr>
        <w:rPr>
          <w:lang w:val="ru-RU"/>
        </w:rPr>
        <w:sectPr w:rsidR="00136BB7" w:rsidRPr="006304A3">
          <w:pgSz w:w="11906" w:h="16383"/>
          <w:pgMar w:top="1134" w:right="850" w:bottom="1134" w:left="1701" w:header="720" w:footer="720" w:gutter="0"/>
          <w:cols w:space="720"/>
        </w:sectPr>
      </w:pP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bookmarkStart w:id="5" w:name="block-58884717"/>
      <w:bookmarkEnd w:id="0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136BB7" w:rsidRPr="006304A3" w:rsidRDefault="00136BB7">
      <w:pPr>
        <w:spacing w:after="0"/>
        <w:ind w:left="120"/>
        <w:rPr>
          <w:lang w:val="ru-RU"/>
        </w:rPr>
      </w:pPr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реализовать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разработать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календарно-тематическое планирование с учётом особенностей конкретного региона, образовательной организации, класса.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системы ценностей, обучающихся в единстве эмоциональной и познавательной сферы;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творческих способностей ребёнка, развитие внутренней мотивации к музицированию.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эмоционально-ценностной отзывчивости на прекрасное в жизни и в искусстве;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уважения к культурному наследию России, присвоение интонационно-образного строя отечественной музыкальной культуры;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расширение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proofErr w:type="gramEnd"/>
      <w:r w:rsidRPr="006304A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1 «Народная музыка России»;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2 «Классическая музыка»;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3 «Музыка в жизни человека»;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b/>
          <w:color w:val="000000"/>
          <w:sz w:val="28"/>
          <w:lang w:val="ru-RU"/>
        </w:rPr>
        <w:t>вариативные</w:t>
      </w:r>
      <w:proofErr w:type="gramEnd"/>
      <w:r w:rsidRPr="006304A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4 «Музыка народов мира»;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5 «Духовная музыка»;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6 «Музыка театра и кино»;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7 «Современная музыкальная культура»;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№ 8 «Музыкальная грамота».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1 классе – 33 часа (1 час в неделю), </w:t>
      </w:r>
    </w:p>
    <w:p w:rsidR="00136BB7" w:rsidRPr="006304A3" w:rsidRDefault="00A460D2">
      <w:pPr>
        <w:spacing w:after="0" w:line="257" w:lineRule="auto"/>
        <w:ind w:firstLine="600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2 классе – 34 часа (1 час в неделю),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3 классе – 34 часа (1 час в неделю),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4 классе – 34 часа (1 час в неделю).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6BB7" w:rsidRPr="006304A3" w:rsidRDefault="00136BB7">
      <w:pPr>
        <w:rPr>
          <w:lang w:val="ru-RU"/>
        </w:rPr>
        <w:sectPr w:rsidR="00136BB7" w:rsidRPr="006304A3">
          <w:pgSz w:w="11906" w:h="16383"/>
          <w:pgMar w:top="1134" w:right="850" w:bottom="1134" w:left="1701" w:header="720" w:footer="720" w:gutter="0"/>
          <w:cols w:space="720"/>
        </w:sectPr>
      </w:pPr>
    </w:p>
    <w:p w:rsidR="00136BB7" w:rsidRPr="006304A3" w:rsidRDefault="00136BB7">
      <w:pPr>
        <w:spacing w:after="0" w:line="264" w:lineRule="auto"/>
        <w:ind w:left="120"/>
        <w:jc w:val="both"/>
        <w:rPr>
          <w:lang w:val="ru-RU"/>
        </w:rPr>
      </w:pPr>
      <w:bookmarkStart w:id="7" w:name="block-58884718"/>
      <w:bookmarkEnd w:id="5"/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6BB7" w:rsidRPr="006304A3" w:rsidRDefault="00136BB7">
      <w:pPr>
        <w:spacing w:after="0" w:line="264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музыкальных традициях своего родного края;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русских народных песен разных жанров;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участие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сочинение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мелодий, вокальная импровизация на основе текстов игрового детского фольклора;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внешним видом, особенностями исполнения и звучания русских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классификация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игра – импровизация-подражание игре на музыкальных инструментах;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манерой сказывания нараспев;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сказок, былин, эпических сказаний, рассказываемых нараспев;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определение на слух музыкальных интонаций речитативного характера;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иллюстраций к прослушанным музыкальным и литературным произведениям;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контрастных по характеру фольклорных жанров: колыбельная, трудовая, лирическая, плясовая;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характеристика типичных элементов музыкального языка (темп, ритм, мелодия, динамика), состава исполнителей;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тембра музыкальных инструментов, отнесение к одной из групп (духовые, ударные, струнные);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песен разных жанров, относящихся к фольклору разных народов Российской Федерации;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импровизации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сочинение к ним ритмических аккомпанементов (звучащими жестами, на ударных инструментах);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фильма (мультфильма), рассказывающего о символике фольклорного праздника;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посещение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театра, театрализованного представления;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участие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народных гуляньях на улицах родного города, посёлка.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учебных, справочных текстов по теме;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скоморошин;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особенностями музыкального фольклора различных народностей Российской Федерации;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характерных черт, характеристика типичных элементов музыкального языка (ритм, лад, интонации);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песен, танцев, импровизация ритмических аккомпанементов на ударных инструментах;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исследовательские проекты, школьные фестивали, посвящённые музыкальному творчеству народов России.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фольклористики;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учебных, популярных текстов о собирателях фольклора;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музыки, созданной композиторами на основе народных жанров и интонаций;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приёмов обработки, развития народных мелодий;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народных песен в композиторской обработке;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звучания одних и тех же мелодий в народном и композиторском варианте;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аргументированных оценочных суждений на основе сравнения;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видеозаписи концерта;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музыки, рассматривание иллюстраций;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по теме занятия;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«Я – композитор» (сочинение небольших попевок, мелодических фраз);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правил поведения на концерте;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музыки, определение основного характера, музыкально-выразительных средств, использованных композитором;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эпитетов, иллюстраций к музыке;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жанра;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 в исполнении оркестра;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роли дирижёра;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исполнение песен соответствующей тематики;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многообразием красок фортепиано;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фортепианных пьес в исполнении известных пианистов;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детских пьес на фортепиано в исполнении учителя;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демонстрация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внешним видом, устройством и тембрами классических музыкальных инструментов;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фрагментов в исполнении известных музыкантов-инструменталистов;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 текстов, сказок и легенд, рассказывающих о музыкальных инструментах, истории их появления.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-имитация исполнительских движений во время звучания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конкретных произведений и их авторов, определения тембров звучащих инструментов;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песен, посвящённых музыкальным инструментам;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типов человеческих голосов (детские, мужские, женские), тембров голосов профессиональных вокалистов;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жанрами вокальной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вокальных произведений композиторов-классиков;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комплекса дыхательных, артикуляционных упражнений;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вокальные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гибкости голоса, расширения его диапазона;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ситуация: что значит красивое пение;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вокальных музыкальных произведений и их авторов;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вокальных произведений композиторов-классиков;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вокальной музыки; школьный конкурс юных вокалистов.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жанрами камерной инструментальной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 композиторов-классиков;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комплекса выразительных средств;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описание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своего впечатления от восприятия;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инструментальной музыки; составление словаря музыкальных жанров.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 программной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музыкального образа, музыкальных средств, использованных композитором;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составом симфонического оркестра, группами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 симфонического оркестра;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симфонической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симфонической музыки; просмотр фильма об устройстве оркестра.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творчеством выдающихся композиторов, отдельными фактами из их биографии;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фрагменты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вокальных, инструментальных, симфонических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круг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характерных образов (картины природы, народной жизни, истории);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характеристика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образов, музыкально-выразительных средств;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развитием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жанра, формы;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 текстов и художественной литературы биографического характера;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тем инструментальных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концерта; просмотр биографического фильма.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творчеством выдающихся композиторов, отдельными фактами из их биографии;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фрагменты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вокальных, инструментальных, симфонических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круг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характерных образов (картины природы, народной жизни, истории);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характеристика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образов, музыкально-выразительных средств;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развитием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жанра, формы;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 текстов и художественной литературы биографического характера;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тем инструментальных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концерта; просмотр биографического фильма.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творчеством выдающихся исполнителей классической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программ, афиш консерватории, филармонии;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нескольких интерпретаций одного и того же произведения в исполнении разных музыкантов;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беседа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тему «Композитор – исполнитель – слушатель»;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классической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коллекции записей любимого исполнителя.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красоты и вдохновения в жизни человека;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музыки, концентрация на её восприятии, своём внутреннем состоянии;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импровизация под музыку лирического характера «Цветы распускаются под музыку»;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выстраивание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хорового унисона – вокального и психологического;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одновременное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взятие и снятие звука, навыки певческого дыхания по руке дирижёра;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красивой песни;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разучивание хоровода.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 программной музыки, посвящённой образам природы;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эпитетов для описания настроения, характера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сопоставление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 с произведениями изобразительного искусства;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импровизация, пластическое интонирование;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одухотворенное исполнение песен о природе, её красоте;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 вокальной, программной инструментальной музыки, посвящённой образам людей, сказочных персонажей;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эпитетов для описания настроения, характера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сопоставление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 с произведениями изобразительного искусства;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импровизация в образе героя музыкального произведения;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харáктерное исполнение песни – портретной зарисовки;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музыки на празднике;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 торжественного, праздничного характера;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конкурс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лучшего «дирижёра»;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исполнение тематических песен к ближайшему празднику;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ситуация: почему на праздниках обязательно звучит музыка;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музыки скерцозного характера;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танцевальных движений;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танец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-игра;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рефлексия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собственного эмоционального состояния после участия в танцевальных композициях и импровизациях;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ситуация: зачем люди танцуют;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ритмическая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 и художественных текстов, посвящённых песням Великой Отечественной войны;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песен Великой Отечественной войны, знакомство с историей их сочинения и исполнения;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Гимна Российской Федерации;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историей создания, правилами исполнения;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видеозаписей парада, церемонии награждения спортсменов;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чувство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гордости, понятия достоинства и чести;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этических вопросов, связанных с государственными символами страны;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Гимна своей республики, города, школы.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музыкальных произведений, передающих образ непрерывного движения;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своими телесными реакциями (дыхание, пульс, мышечный тонус) при восприятии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ситуация: как музыка воздействует на человека;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программная ритмическая или инструментальная импровизация «Поезд», «Космический корабль».</w:t>
      </w:r>
    </w:p>
    <w:p w:rsidR="00136BB7" w:rsidRPr="006304A3" w:rsidRDefault="00136BB7">
      <w:pPr>
        <w:spacing w:after="0" w:line="257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творчеством композиторов;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их сочинений с народной музыкой;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формы, принципа развития фольклорного музыкального материала;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наиболее ярких тем инструментальных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исследовательские проекты, посвящённые выдающимся композиторам.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особенностями музыкального фольклора народов других стран;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характерных черт, типичных элементов музыкального языка (ритм, лад, интонации);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внешним видом, особенностями исполнения и звучания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классификация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игра – импровизация – подражание игре на музыкальных инструментах;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интонаций, жанров, ладов, инструментов других народов с фольклорными элементами народов России;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исследовательские проекты, школьные фестивали, посвящённые музыкальной культуре народов мира.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особенностями музыкального фольклора народов других стран;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характерных черт, типичных элементов музыкального языка (ритм, лад, интонации);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внешним видом, особенностями исполнения и звучания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классификация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игра – импровизация-подражание игре на музыкальных инструментах;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интонаций, жанров, ладов, инструментов других народов с фольклорными элементами народов России;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, исследовательские проекты, школьные фестивали, посвященные музыкальной культуре народов мира. 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творчеством композиторов;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их сочинений с народной музыкой;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формы, принципа развития фольклорного музыкального материала;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наиболее ярких тем инструментальных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исследовательские проекты, посвящённые выдающимся композиторам.</w:t>
      </w:r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обобщение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жизненного опыта, связанного со звучанием колоколов;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традициях изготовления колоколов, значении колокольного звона;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видами колокольных звонов;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музыки русских композиторов с ярко выраженным изобразительным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выявление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обсуждение характера, выразительных средств, использованных композитором;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импровизация – имитация движений звонаря на колокольне;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ритмические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артикуляционные упражнения на основе звонарских приговорок;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: просмотр документального фильма о колоколах;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сочинение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на фортепиано, синтезаторе или металлофонах композиции (импровизации), имитирующей звучание колоколов.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разучивание, исполнение вокальных произведений религиозного содержания;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о характере музыки, манере исполнения, выразительных средствах;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произведениями светской музыки, в которых воплощены молитвенные интонации, используется хоральный склад звучания;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документального фильма о значении молитвы;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рисование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 мотивам прослушанных музыкальных произведений.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ответы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вопросы учителя;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органной музыки И.С. Баха;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описание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впечатления от восприятия, характеристика музыкально-выразительных средств;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игровая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имитация особенностей игры на органе (во время слушания);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звуковое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исследование – исполнение (учителем) на синтезаторе знакомых музыкальных произведений тембром органа;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трансформацией музыкального образа;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прослеживание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исполняемых мелодий по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анализ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типа мелодического движения, особенностей ритма, темпа, динамики;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сопоставление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 музыки и живописи, посвящённых святым, Христу, Богородице;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храма; поиск в Интернете информации о Крещении Руси, святых, об иконах.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фрагментов праздничных богослужений, определение характера музыки, её религиозного содержания;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(с использованием нотного текста), исполнение доступных вокальных произведений духовной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музыкально-выразительных средств, передающих повороты сюжета, характеры героев;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-викторина «Угадай по голосу»;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детской оперы, музыкальной сказки;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: постановка детской музыкальной сказки, спектакль для родителей;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 знаменитыми музыкальными театрами;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музыкальных спектаклей с комментариями учителя;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особенностей балетного и оперного спектакля;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тесты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или кроссворды на освоение специальных терминов;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танцевальная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импровизация под музыку фрагмента балета;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исполнение доступного фрагмента, обработки песни (хора из оперы);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дирижёра» – двигательная импровизация во время слушания оркестрового фрагмента музыкального спектакля;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обсуждение видеозаписей – знакомство с несколькими яркими сольными номерами и сценами из балетов русских композиторов;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балетной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опер;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характера музыки сольной партии, роли и выразительных средств оркестрового сопровождения;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тембрами голосов оперных певцов;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терминологии;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звучащие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тесты и кроссворды на проверку знаний;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песни, хора из оперы;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рисование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героев, сцен из опер;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просмотр фильма-оперы; постановка детской оперы.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либретто, структурой музыкального спектакля;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рисунок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обложки для либретто опер и балетов;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анализ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средств, создающих образы главных героев, противоборствующих сторон;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музыкальным развитием, характеристика приёмов, использованных композитором;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пропевание музыкальных тем, пластическое интонирование оркестровых фрагментов;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звучащие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терминологические тесты;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создание любительского видеофильма на основе выбранного либретто; просмотр фильма-оперы или фильма-балета.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жанрами оперетты, мюзикла;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из оперетт, анализ характерных особенностей жанра;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популярных музыкальных спектаклей;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разных постановок одного и того же мюзикла;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 по поводу синкретичного характера музыкального спектакля;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миром театральных профессий, творчеством театральных режиссёров, художников;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одного и того же спектакля в разных постановках;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различий в оформлении, режиссуре;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эскизов костюмов и декораций к одному из изученных музыкальных спектаклей;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виртуальный квест по музыкальному театру.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учителем;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крупных сценических произведений, фильмов;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характера героев и событий;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ситуация: зачем нужна серьёзная музыка;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песен о Родине, нашей стране, исторических событиях и подвигах героев;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музыки классической и её современной обработки;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обработок классической музыки, сравнение их с оригиналом;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комплекса выразительных средств, наблюдение за изменением характера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вокальное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исполнение классических тем в сопровождении современного ритмизованного аккомпанемента.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творчеством джазовых музыкантов;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узнавание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различение на слух джазовых композиций в отличие от других музыкальных стилей и направлений;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тембров музыкальных инструментов, исполняющих джазовую композицию;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видеоклипов современных исполнителей;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их композиций с другими направлениями и стилями (классикой, духовной, народной музыкой);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композиций в исполнении на электронных музыкальных инструментах;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их звучания с акустическими инструментами, обсуждение результатов сравнения;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электронных тембров для создания музыки к фантастическому фильму;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304A3">
        <w:rPr>
          <w:rFonts w:ascii="Times New Roman" w:hAnsi="Times New Roman"/>
          <w:color w:val="000000"/>
          <w:sz w:val="28"/>
          <w:lang w:val="ru-RU"/>
        </w:rPr>
        <w:t>).</w:t>
      </w:r>
    </w:p>
    <w:p w:rsidR="00136BB7" w:rsidRPr="006304A3" w:rsidRDefault="00A460D2">
      <w:pPr>
        <w:spacing w:after="0"/>
        <w:ind w:left="120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 звуками музыкальными и шумовыми;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определение на слух звуков различного качества;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– подражание звукам и голосам природы с использованием шумовых музыкальных инструментов, вокальной импровизации;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артикуляционные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упражнения, разучивание и исполнение попевок и песен с использованием звукоподражательных элементов, шумовых звуков.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элементами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 нотной записи, определение на слух звукоряда в отличие от других последовательностей звуков;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названием нот, игра на металлофоне звукоряда от ноты «до»;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исполнение вокальных упражнений, песен, построенных на элементах звукоряда.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попевок, вокальных упражнений, песен, вокальные и инструментальные импровизации на основе данных интонаций;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фрагментов музыкальных произведений, включающих примеры изобразительных интонаций.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рисунков, состоящих из различных длительностей и пауз;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«Ритмическое эхо», прохлопывание ритма по ритмическим карточкам, проговаривание с использованием ритмослогов;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на ударных инструментах ритмической партитуры;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ритмическим рисунком, воспроизведение данного ритма по памяти (хлопками).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рисунков, состоящих из различных длительностей и пауз;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«Ритмическое эхо», прохлопывание ритма по ритмическим карточкам, проговаривание с использованием ритмослогов;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на ударных инструментах ритмической партитуры;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ритмическим рисунком, воспроизведение данного ритма по памяти (хлопками).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ритмические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упражнения на ровную пульсацию, выделение сильных долей в размерах 2/4, 3/4, 4/4 (звучащими жестами или на ударных инструментах);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по нотной записи размеров 2/4, 3/4, 4/4;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музыкальным размером, танцевальные, двигательные импровизации под музыку;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элементами музыкального языка, специальными терминами, их обозначением в нотной записи;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изученных элементов на слух при восприятии музыкальных произведений;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вокальных и ритмических упражнений, песен с ярко выраженными динамическими, темповыми, штриховыми красками;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использование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элементов музыкального языка для создания определённого образа, настроения в вокальных и инструментальных импровизациях;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понятий «выше-ниже»;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регистра;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мелодических рисунков с поступенным, плавным движением, скачками, остановками;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импровизация (вокальная или на звуковысотных музыкальных инструментах) различных мелодических рисунков;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6304A3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главного голоса и сопровождения;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характеристика мелодических и ритмических особенностей главного голоса и сопровождения;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показ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рукой линии движения главного голоса и аккомпанемента;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простейших элементов музыкальной формы: вступление, заключение, проигрыш;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наглядной графической схемы;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импровизация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ритмического аккомпанемента к знакомой песне (звучащими жестами или на ударных инструментах);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простейшего сопровождения к знакомой мелодии на клавишных или духовых инструментах.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6304A3">
        <w:rPr>
          <w:rFonts w:ascii="Times New Roman" w:hAnsi="Times New Roman"/>
          <w:color w:val="000000"/>
          <w:sz w:val="28"/>
          <w:lang w:val="ru-RU"/>
        </w:rPr>
        <w:t>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 строением куплетной формы;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наглядной буквенной или графической схемы куплетной формы;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песен, написанных в куплетной форме;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куплетной формы при слушании незнакомых музыкальных произведений;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импровизация, сочинение новых куплетов к знакомой песне.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ладового наклонения музыки;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«Солнышко – туча»;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лада;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распевания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вокальные упражнения, построенные на чередовании мажора и минора;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песен с ярко выраженной ладовой окраской;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импровизация, сочинение в заданном ладу; чтение сказок о нотах и музыкальных ладах.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произведений, исполнение песен, написанных в пентатонике.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нотной записью во второй и малой октаве;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прослеживание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 нотам небольших мелодий в соответствующем диапазоне; сравнение одной и той же мелодии, записанной в разных октавах;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в какой октаве звучит музыкальный фрагмент;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духовых, клавишных инструментах или виртуальной клавиатуре попевок, кратких мелодий по нотам.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6304A3">
        <w:rPr>
          <w:rFonts w:ascii="Times New Roman" w:hAnsi="Times New Roman"/>
          <w:color w:val="000000"/>
          <w:sz w:val="28"/>
          <w:lang w:val="ru-RU"/>
        </w:rPr>
        <w:t>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дополнительными элементами нотной записи;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песен, попевок, в которых присутствуют данные элементы.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 в размере 6/8;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«Ритмическое эхо», прохлопывание ритма по ритмическим карточкам, проговаривание ритмослогами;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на ударных инструментах ритмической партитуры;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ритмическим рисунком, воспроизведение данного ритма по памяти (хлопками);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мелодий и аккомпанементов в размере 6/8.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устойчивых звуков;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«устой – неустой»;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упражнений – гамм с названием нот, прослеживание по нотам;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понятия «тоника»;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упражнение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допевание неполной музыкальной фразы до тоники «Закончи музыкальную фразу»;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импровизация в заданной тональности.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понятия «интервал»;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анализ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ступеневого состава мажорной и минорной гаммы (тон-полутон);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диссонансов и консонансов, параллельного движения двух голосов в октаву, терцию, сексту;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эпитетов для определения краски звучания различных интервалов;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попевок и песен с ярко выраженной характерной интерваликой в мелодическом движении;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элементы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двухголосия;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интервалов и аккордов;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мажорных и минорных аккордов;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исполнение попевок и песен с мелодическим движением по звукам аккордов;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вокальные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упражнения с элементами трёхголосия;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типа фактуры аккомпанемента исполняемых песен, прослушанных инструментальных произведений;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сочинение аккордового аккомпанемента к мелодии песни.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 строением музыкального произведения, понятиями двухчастной и трёхчастной формы, рондо;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произведений: определение формы их строения на слух;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наглядной буквенной или графической схемы;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песен, написанных в двухчастной или трёхчастной форме;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произведений, сочинённых в форме вариаций;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 развитием, изменением основной темы;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наглядной буквенной или графической схемы;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ритмической партитуры, построенной по принципу вариаций;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: коллективная импровизация в форме вариаций.</w:t>
      </w:r>
    </w:p>
    <w:p w:rsidR="00136BB7" w:rsidRPr="006304A3" w:rsidRDefault="00136BB7">
      <w:pPr>
        <w:rPr>
          <w:lang w:val="ru-RU"/>
        </w:rPr>
        <w:sectPr w:rsidR="00136BB7" w:rsidRPr="006304A3">
          <w:pgSz w:w="11906" w:h="16383"/>
          <w:pgMar w:top="1134" w:right="850" w:bottom="1134" w:left="1701" w:header="720" w:footer="720" w:gutter="0"/>
          <w:cols w:space="720"/>
        </w:sectPr>
      </w:pP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bookmarkStart w:id="12" w:name="block-58884719"/>
      <w:bookmarkEnd w:id="7"/>
      <w:r w:rsidRPr="006304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6BB7" w:rsidRPr="006304A3" w:rsidRDefault="00136BB7">
      <w:pPr>
        <w:spacing w:after="0" w:line="264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6BB7" w:rsidRPr="006304A3" w:rsidRDefault="00136BB7">
      <w:pPr>
        <w:spacing w:after="0" w:line="264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Гимна России и традиций его исполнения, уважение музыкальных символов и традиций республик Российской Федерации;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интереса к освоению музыкальных традиций своего края, музыкальной культуры народов России;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достижениям отечественных мастеров культуры;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участвовать в творческой жизни своей школы, города, республики;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признание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индивидуальности каждого человека;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восприимчивость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различным видам искусства, музыкальным традициям и творчеству своего и других народов;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видеть прекрасное в жизни, наслаждаться красотой;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самовыражению в разных видах искусства;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представления о единстве и особенностях художественной и научной картины мира;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познавательные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интересы, активность, инициативность, любознательность и самостоятельность в познании;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правил здорового и безопасного (для себя и других людей) образа жизни в окружающей среде и готовность к их выполнению;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бережное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умственного и физического утомления с использованием возможностей музыкотерапии;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установка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посильное активное участие в практической деятельности;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трудолюбие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учёбе, настойчивость в достижении поставленных целей;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в сфере культуры и искусства;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труду и результатам трудовой деятельности;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бережное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отношение к природе; неприятие действий, приносящих ей вред.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136BB7" w:rsidRPr="006304A3" w:rsidRDefault="00136BB7">
      <w:pPr>
        <w:spacing w:after="0"/>
        <w:ind w:left="120"/>
        <w:jc w:val="both"/>
        <w:rPr>
          <w:lang w:val="ru-RU"/>
        </w:rPr>
      </w:pPr>
    </w:p>
    <w:p w:rsidR="00136BB7" w:rsidRPr="006304A3" w:rsidRDefault="00A460D2">
      <w:pPr>
        <w:spacing w:after="0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6BB7" w:rsidRPr="006304A3" w:rsidRDefault="00136BB7">
      <w:pPr>
        <w:spacing w:after="0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36BB7" w:rsidRPr="006304A3" w:rsidRDefault="00136BB7">
      <w:pPr>
        <w:spacing w:after="0" w:line="252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в ситуациях музыкального восприятия и исполнения, делать выводы.</w:t>
      </w:r>
    </w:p>
    <w:p w:rsidR="00136BB7" w:rsidRPr="006304A3" w:rsidRDefault="00A460D2">
      <w:pPr>
        <w:spacing w:after="0" w:line="252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музыкального процесса, эволюции культурных явлений в различных условиях.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согласно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заданному алгоритму находить в предложенном источнике информацию, представленную в явном виде;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самостоятельно или на основании предложенного учителем способа её проверки;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 помощью взрослых (учителей, родителей (законных </w:t>
      </w:r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текстовую, видео-, графическую, звуковую, информацию в соответствии с учебной задачей;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</w:t>
      </w:r>
      <w:proofErr w:type="gramEnd"/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музыкальные тексты (акустические и нотные) по предложенному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136BB7" w:rsidRPr="006304A3" w:rsidRDefault="00136BB7">
      <w:pPr>
        <w:spacing w:after="0" w:line="257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выступать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перед публикой в качестве исполнителя музыки (соло или в коллективе);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передавать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осознанно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6BB7" w:rsidRPr="006304A3" w:rsidRDefault="00A460D2">
      <w:pPr>
        <w:spacing w:after="0" w:line="257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суждения, выражать эмоции в соответствии с целями и условиями общения в знакомой среде;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собеседнику, соблюдать правила ведения диалога и дискуссии;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возможность существования разных точек зрения;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корректно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высказывать своё мнение;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речевое высказывание в соответствии с поставленной задачей;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подготавливать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небольшие публичные выступления;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подбирать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иллюстративный материал (рисунки, фото, плакаты) к тексту выступления.</w:t>
      </w:r>
    </w:p>
    <w:p w:rsidR="00136BB7" w:rsidRPr="006304A3" w:rsidRDefault="00136BB7">
      <w:pPr>
        <w:spacing w:after="0" w:line="264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стремиться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объединению усилий, эмоциональной эмпатии в ситуациях совместного восприятия, исполнения музыки;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переключаться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 оценивать свой вклад в общий результат;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совместные проектные, творческие задания с использованием предложенных образцов.</w:t>
      </w:r>
    </w:p>
    <w:p w:rsidR="00136BB7" w:rsidRPr="006304A3" w:rsidRDefault="00136BB7">
      <w:pPr>
        <w:spacing w:after="0" w:line="264" w:lineRule="auto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учебной задачи для получения результата;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действий.</w:t>
      </w:r>
    </w:p>
    <w:p w:rsidR="00136BB7" w:rsidRPr="006304A3" w:rsidRDefault="00A460D2">
      <w:pPr>
        <w:spacing w:after="0" w:line="264" w:lineRule="auto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учебной деятельности;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свои учебные действия для преодоления ошибок.</w:t>
      </w: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6BB7" w:rsidRPr="006304A3" w:rsidRDefault="00136BB7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136BB7" w:rsidRPr="006304A3" w:rsidRDefault="00136BB7">
      <w:pPr>
        <w:spacing w:after="0"/>
        <w:ind w:left="120"/>
        <w:jc w:val="both"/>
        <w:rPr>
          <w:lang w:val="ru-RU"/>
        </w:rPr>
      </w:pPr>
    </w:p>
    <w:p w:rsidR="00136BB7" w:rsidRPr="006304A3" w:rsidRDefault="00A460D2">
      <w:pPr>
        <w:spacing w:after="0"/>
        <w:ind w:left="12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6BB7" w:rsidRPr="006304A3" w:rsidRDefault="00136BB7">
      <w:pPr>
        <w:spacing w:after="0"/>
        <w:ind w:left="120"/>
        <w:jc w:val="both"/>
        <w:rPr>
          <w:lang w:val="ru-RU"/>
        </w:rPr>
      </w:pPr>
    </w:p>
    <w:p w:rsidR="00136BB7" w:rsidRPr="006304A3" w:rsidRDefault="00A460D2">
      <w:pPr>
        <w:spacing w:after="0" w:line="264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сознательно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стремятся к развитию своих музыкальных способностей;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осознают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имеют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опыт восприятия, творческой и исполнительской деятельности;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уважением относятся к достижениям отечественной музыкальной культуры;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стремятся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 расширению своего музыкального кругозора.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и называть знакомые народные музыкальные инструменты;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по принципу звукоизвлечения: духовые, ударные, струнные;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принадлежность музыкальных произведений и их фрагментов к композиторскому или народному творчеству;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манеру пения, инструментального исполнения, типы солистов и коллективов – народных и академических;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ритмический аккомпанемент на ударных инструментах при исполнении народной песни;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народные произведения различных жанров с сопровождением и без сопровождения;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коллективной игре (импровизации) (вокальной, инструментальной, танцевальной) на основе освоенных фольклорных жанров.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произведения классической музыки, называть автора и произведение, исполнительский состав;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концертные жанры по особенностям исполнения (камерные и симфонические, вокальные и инструментальные), приводить примеры;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(в том числе фрагментарно, отдельными темами) сочинения композиторов-классиков;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выразительные средства, использованные композитором для создания музыкального образа;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и исполнять произведения народной и композиторской музыки других стран;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принадлежность народных музыкальных инструментов к группам духовых, струнных, ударно-шумовых инструментов;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характеризовать фольклорные жанры музыки (песенные, танцевальные), выделять и называть типичные жанровые признаки.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характер, настроение музыкальных произведений духовной музыки, характеризовать её жизненное предназначение;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доступные образцы духовной музыки;</w:t>
      </w:r>
    </w:p>
    <w:p w:rsidR="00136BB7" w:rsidRPr="006304A3" w:rsidRDefault="00A460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рассказывать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называть особенности музыкально-сценических жанров (опера, балет, оперетта, мюзикл);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виды музыкальных коллективов (ансамблей, оркестров, хоров), </w:t>
      </w:r>
      <w:r w:rsidRPr="006304A3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отличать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lastRenderedPageBreak/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разнообразные виды и жанры, современной музыкальной культуры, стремиться к расширению музыкального кругозора; 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>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современные музыкальные произведения, соблюдая певческую культуру звука.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r w:rsidRPr="006304A3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304A3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6304A3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звуки: шумовые и музыкальные, длинные, короткие, тихие, громкие, низкие, высокие;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изобразительные и выразительные интонации, находить признаки сходства и различия музыкальных и речевых интонаций;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на слух принципы развития: повтор, контраст, варьирование;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в нотной записи в пределах певческого диапазона;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и создавать различные ритмические рисунки;</w:t>
      </w:r>
    </w:p>
    <w:p w:rsidR="00136BB7" w:rsidRPr="006304A3" w:rsidRDefault="00A460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304A3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6304A3">
        <w:rPr>
          <w:rFonts w:ascii="Times New Roman" w:hAnsi="Times New Roman"/>
          <w:color w:val="000000"/>
          <w:sz w:val="28"/>
          <w:lang w:val="ru-RU"/>
        </w:rPr>
        <w:t xml:space="preserve"> песни с простым мелодическим рисунком.</w:t>
      </w:r>
    </w:p>
    <w:p w:rsidR="00136BB7" w:rsidRPr="006304A3" w:rsidRDefault="00136BB7">
      <w:pPr>
        <w:rPr>
          <w:lang w:val="ru-RU"/>
        </w:rPr>
        <w:sectPr w:rsidR="00136BB7" w:rsidRPr="006304A3">
          <w:pgSz w:w="11906" w:h="16383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bookmarkStart w:id="15" w:name="block-58884720"/>
      <w:bookmarkEnd w:id="12"/>
      <w:r w:rsidRPr="006304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36BB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 w:rsidR="002719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36BB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D0777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До-Ре</w:t>
            </w:r>
            <w:proofErr w:type="gramEnd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36BB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. опера</w:t>
            </w:r>
            <w:proofErr w:type="gramEnd"/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36BB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_GoBack"/>
      <w:bookmarkEnd w:id="16"/>
    </w:p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bookmarkStart w:id="17" w:name="block-5888472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36B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36B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6B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6B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6BB7" w:rsidRDefault="00136B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BB7" w:rsidRDefault="00136BB7"/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6304A3" w:rsidRDefault="00A460D2">
            <w:pPr>
              <w:spacing w:after="0"/>
              <w:ind w:left="135"/>
              <w:rPr>
                <w:lang w:val="ru-RU"/>
              </w:rPr>
            </w:pPr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304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4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36BB7" w:rsidRPr="002719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36B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6BB7" w:rsidRDefault="00136BB7">
            <w:pPr>
              <w:spacing w:after="0"/>
              <w:ind w:left="135"/>
            </w:pPr>
          </w:p>
        </w:tc>
      </w:tr>
      <w:tr w:rsidR="0013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Pr="002719CA" w:rsidRDefault="00A460D2">
            <w:pPr>
              <w:spacing w:after="0"/>
              <w:ind w:left="135"/>
              <w:rPr>
                <w:lang w:val="ru-RU"/>
              </w:rPr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 w:rsidRPr="002719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6BB7" w:rsidRDefault="00A46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BB7" w:rsidRDefault="00136BB7"/>
        </w:tc>
      </w:tr>
    </w:tbl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136BB7">
      <w:pPr>
        <w:sectPr w:rsidR="00136B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BB7" w:rsidRDefault="00A460D2">
      <w:pPr>
        <w:spacing w:after="0"/>
        <w:ind w:left="120"/>
      </w:pPr>
      <w:bookmarkStart w:id="18" w:name="block-5888472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6BB7" w:rsidRDefault="00A460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6BB7" w:rsidRPr="002719CA" w:rsidRDefault="00A460D2">
      <w:pPr>
        <w:spacing w:after="0" w:line="480" w:lineRule="auto"/>
        <w:ind w:left="120"/>
        <w:rPr>
          <w:lang w:val="ru-RU"/>
        </w:rPr>
      </w:pPr>
      <w:r w:rsidRPr="002719CA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2719CA">
        <w:rPr>
          <w:sz w:val="28"/>
          <w:lang w:val="ru-RU"/>
        </w:rPr>
        <w:br/>
      </w:r>
      <w:r w:rsidRPr="002719CA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2719CA">
        <w:rPr>
          <w:sz w:val="28"/>
          <w:lang w:val="ru-RU"/>
        </w:rPr>
        <w:br/>
      </w:r>
      <w:r w:rsidRPr="002719CA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2719CA">
        <w:rPr>
          <w:sz w:val="28"/>
          <w:lang w:val="ru-RU"/>
        </w:rPr>
        <w:br/>
      </w:r>
      <w:bookmarkStart w:id="19" w:name="0d4d2a67-5837-4252-b43a-95aa3f3876a6"/>
      <w:r w:rsidRPr="002719CA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9"/>
    </w:p>
    <w:p w:rsidR="00136BB7" w:rsidRPr="002719CA" w:rsidRDefault="00136BB7">
      <w:pPr>
        <w:spacing w:after="0" w:line="480" w:lineRule="auto"/>
        <w:ind w:left="120"/>
        <w:rPr>
          <w:lang w:val="ru-RU"/>
        </w:rPr>
      </w:pPr>
    </w:p>
    <w:p w:rsidR="00136BB7" w:rsidRPr="002719CA" w:rsidRDefault="00136BB7">
      <w:pPr>
        <w:spacing w:after="0"/>
        <w:ind w:left="120"/>
        <w:rPr>
          <w:lang w:val="ru-RU"/>
        </w:rPr>
      </w:pPr>
    </w:p>
    <w:p w:rsidR="00136BB7" w:rsidRPr="002719CA" w:rsidRDefault="00A460D2">
      <w:pPr>
        <w:spacing w:after="0" w:line="480" w:lineRule="auto"/>
        <w:ind w:left="120"/>
        <w:rPr>
          <w:lang w:val="ru-RU"/>
        </w:rPr>
      </w:pPr>
      <w:r w:rsidRPr="002719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6BB7" w:rsidRPr="002719CA" w:rsidRDefault="00136BB7">
      <w:pPr>
        <w:spacing w:after="0" w:line="480" w:lineRule="auto"/>
        <w:ind w:left="120"/>
        <w:rPr>
          <w:lang w:val="ru-RU"/>
        </w:rPr>
      </w:pPr>
    </w:p>
    <w:p w:rsidR="00136BB7" w:rsidRPr="002719CA" w:rsidRDefault="00136BB7">
      <w:pPr>
        <w:spacing w:after="0"/>
        <w:ind w:left="120"/>
        <w:rPr>
          <w:lang w:val="ru-RU"/>
        </w:rPr>
      </w:pPr>
    </w:p>
    <w:p w:rsidR="00136BB7" w:rsidRPr="002719CA" w:rsidRDefault="00A460D2">
      <w:pPr>
        <w:spacing w:after="0" w:line="480" w:lineRule="auto"/>
        <w:ind w:left="120"/>
        <w:rPr>
          <w:lang w:val="ru-RU"/>
        </w:rPr>
      </w:pPr>
      <w:r w:rsidRPr="002719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6BB7" w:rsidRDefault="00A460D2">
      <w:pPr>
        <w:spacing w:after="0" w:line="480" w:lineRule="auto"/>
        <w:ind w:left="120"/>
      </w:pPr>
      <w:bookmarkStart w:id="20" w:name="b3e9be70-5c6b-42b4-b0b4-30ca1a14a2b3"/>
      <w:r>
        <w:rPr>
          <w:rFonts w:ascii="Times New Roman" w:hAnsi="Times New Roman"/>
          <w:color w:val="000000"/>
          <w:sz w:val="28"/>
        </w:rPr>
        <w:t>РЭШ</w:t>
      </w:r>
      <w:bookmarkEnd w:id="20"/>
    </w:p>
    <w:p w:rsidR="00136BB7" w:rsidRDefault="00136BB7">
      <w:pPr>
        <w:sectPr w:rsidR="00136BB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460D2" w:rsidRDefault="00A460D2"/>
    <w:sectPr w:rsidR="00A460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6BB7"/>
    <w:rsid w:val="000A2D2F"/>
    <w:rsid w:val="00136BB7"/>
    <w:rsid w:val="002719CA"/>
    <w:rsid w:val="006304A3"/>
    <w:rsid w:val="00A460D2"/>
    <w:rsid w:val="00A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25BE1-C046-4AB9-AA8A-CF5592C0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17153</Words>
  <Characters>97773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2025-08-27T12:22:00Z</dcterms:created>
  <dcterms:modified xsi:type="dcterms:W3CDTF">2025-09-11T10:59:00Z</dcterms:modified>
</cp:coreProperties>
</file>