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EB5" w:rsidRDefault="00FF3EB5">
      <w:pPr>
        <w:autoSpaceDE w:val="0"/>
        <w:autoSpaceDN w:val="0"/>
        <w:spacing w:after="78" w:line="220" w:lineRule="exact"/>
      </w:pPr>
    </w:p>
    <w:p w:rsidR="00FF3EB5" w:rsidRPr="008C3AA3" w:rsidRDefault="00597EAA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8C3AA3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FF3EB5" w:rsidRPr="008C3AA3" w:rsidRDefault="00597EAA">
      <w:pPr>
        <w:autoSpaceDE w:val="0"/>
        <w:autoSpaceDN w:val="0"/>
        <w:spacing w:before="670" w:after="0" w:line="230" w:lineRule="auto"/>
        <w:ind w:left="2136"/>
        <w:rPr>
          <w:lang w:val="ru-RU"/>
        </w:rPr>
      </w:pPr>
      <w:r w:rsidRPr="008C3AA3">
        <w:rPr>
          <w:rFonts w:ascii="Times New Roman" w:eastAsia="Times New Roman" w:hAnsi="Times New Roman"/>
          <w:color w:val="000000"/>
          <w:sz w:val="24"/>
          <w:lang w:val="ru-RU"/>
        </w:rPr>
        <w:t>Департамент образования Вологодской области</w:t>
      </w:r>
    </w:p>
    <w:p w:rsidR="00FF3EB5" w:rsidRPr="008C3AA3" w:rsidRDefault="00597EAA">
      <w:pPr>
        <w:autoSpaceDE w:val="0"/>
        <w:autoSpaceDN w:val="0"/>
        <w:spacing w:before="670" w:after="0" w:line="230" w:lineRule="auto"/>
        <w:ind w:left="384"/>
        <w:rPr>
          <w:lang w:val="ru-RU"/>
        </w:rPr>
      </w:pPr>
      <w:r w:rsidRPr="008C3AA3">
        <w:rPr>
          <w:rFonts w:ascii="Times New Roman" w:eastAsia="Times New Roman" w:hAnsi="Times New Roman"/>
          <w:color w:val="000000"/>
          <w:sz w:val="24"/>
          <w:lang w:val="ru-RU"/>
        </w:rPr>
        <w:t xml:space="preserve">Управление образования администрации Верховажского муниципального </w:t>
      </w:r>
      <w:r w:rsidR="00251A12">
        <w:rPr>
          <w:rFonts w:ascii="Times New Roman" w:eastAsia="Times New Roman" w:hAnsi="Times New Roman"/>
          <w:color w:val="000000"/>
          <w:sz w:val="24"/>
          <w:lang w:val="ru-RU"/>
        </w:rPr>
        <w:t>округа</w:t>
      </w:r>
    </w:p>
    <w:p w:rsidR="00FF3EB5" w:rsidRPr="008C3AA3" w:rsidRDefault="00597EAA">
      <w:pPr>
        <w:autoSpaceDE w:val="0"/>
        <w:autoSpaceDN w:val="0"/>
        <w:spacing w:before="670" w:after="1376" w:line="230" w:lineRule="auto"/>
        <w:ind w:left="1794"/>
        <w:rPr>
          <w:lang w:val="ru-RU"/>
        </w:rPr>
      </w:pPr>
      <w:r w:rsidRPr="008C3AA3">
        <w:rPr>
          <w:rFonts w:ascii="Times New Roman" w:eastAsia="Times New Roman" w:hAnsi="Times New Roman"/>
          <w:color w:val="000000"/>
          <w:sz w:val="24"/>
          <w:lang w:val="ru-RU"/>
        </w:rPr>
        <w:t>МБОУ "Климушинская начальная школа-детский сад"</w:t>
      </w: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940"/>
        <w:gridCol w:w="3300"/>
      </w:tblGrid>
      <w:tr w:rsidR="00FF3EB5">
        <w:trPr>
          <w:trHeight w:hRule="exact" w:val="470"/>
        </w:trPr>
        <w:tc>
          <w:tcPr>
            <w:tcW w:w="3940" w:type="dxa"/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60" w:after="0" w:line="245" w:lineRule="auto"/>
              <w:ind w:left="1416" w:right="864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СОГЛАСОВАНО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  <w:tc>
          <w:tcPr>
            <w:tcW w:w="3300" w:type="dxa"/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60" w:after="0" w:line="245" w:lineRule="auto"/>
              <w:ind w:left="992" w:right="864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</w:tbl>
    <w:p w:rsidR="00FF3EB5" w:rsidRDefault="00FF3EB5">
      <w:pPr>
        <w:autoSpaceDE w:val="0"/>
        <w:autoSpaceDN w:val="0"/>
        <w:spacing w:after="182" w:line="14" w:lineRule="exact"/>
      </w:pPr>
    </w:p>
    <w:p w:rsidR="00FF3EB5" w:rsidRDefault="00FF3EB5">
      <w:pPr>
        <w:sectPr w:rsidR="00FF3EB5">
          <w:pgSz w:w="11900" w:h="16840"/>
          <w:pgMar w:top="298" w:right="880" w:bottom="398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FF3EB5" w:rsidRDefault="00597EAA">
      <w:pPr>
        <w:autoSpaceDE w:val="0"/>
        <w:autoSpaceDN w:val="0"/>
        <w:spacing w:after="0" w:line="230" w:lineRule="auto"/>
        <w:ind w:right="378"/>
        <w:jc w:val="right"/>
      </w:pPr>
      <w:r>
        <w:rPr>
          <w:rFonts w:ascii="Times New Roman" w:eastAsia="Times New Roman" w:hAnsi="Times New Roman"/>
          <w:color w:val="000000"/>
          <w:w w:val="102"/>
          <w:sz w:val="20"/>
        </w:rPr>
        <w:lastRenderedPageBreak/>
        <w:t>______________Бубенцова Е.В.</w:t>
      </w:r>
    </w:p>
    <w:p w:rsidR="00FF3EB5" w:rsidRDefault="00251A12">
      <w:pPr>
        <w:autoSpaceDE w:val="0"/>
        <w:autoSpaceDN w:val="0"/>
        <w:spacing w:before="182" w:after="0" w:line="245" w:lineRule="auto"/>
        <w:ind w:left="2816" w:right="1296"/>
      </w:pPr>
      <w:r>
        <w:rPr>
          <w:rFonts w:ascii="Times New Roman" w:eastAsia="Times New Roman" w:hAnsi="Times New Roman"/>
          <w:color w:val="000000"/>
          <w:w w:val="102"/>
          <w:sz w:val="20"/>
        </w:rPr>
        <w:t>Протокол №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7</w:t>
      </w:r>
      <w:r w:rsidR="00597EAA">
        <w:br/>
      </w:r>
      <w:r>
        <w:rPr>
          <w:rFonts w:ascii="Times New Roman" w:eastAsia="Times New Roman" w:hAnsi="Times New Roman"/>
          <w:color w:val="000000"/>
          <w:w w:val="102"/>
          <w:sz w:val="20"/>
        </w:rPr>
        <w:t>от "2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9</w:t>
      </w:r>
      <w:r>
        <w:rPr>
          <w:rFonts w:ascii="Times New Roman" w:eastAsia="Times New Roman" w:hAnsi="Times New Roman"/>
          <w:color w:val="000000"/>
          <w:w w:val="102"/>
          <w:sz w:val="20"/>
        </w:rPr>
        <w:t xml:space="preserve">" 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мая</w:t>
      </w:r>
      <w:r>
        <w:rPr>
          <w:rFonts w:ascii="Times New Roman" w:eastAsia="Times New Roman" w:hAnsi="Times New Roman"/>
          <w:color w:val="000000"/>
          <w:w w:val="102"/>
          <w:sz w:val="20"/>
        </w:rPr>
        <w:t xml:space="preserve">  202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3</w:t>
      </w:r>
      <w:r w:rsidR="00597EAA">
        <w:rPr>
          <w:rFonts w:ascii="Times New Roman" w:eastAsia="Times New Roman" w:hAnsi="Times New Roman"/>
          <w:color w:val="000000"/>
          <w:w w:val="102"/>
          <w:sz w:val="20"/>
        </w:rPr>
        <w:t>г.</w:t>
      </w:r>
    </w:p>
    <w:p w:rsidR="00FF3EB5" w:rsidRDefault="00FF3EB5">
      <w:pPr>
        <w:sectPr w:rsidR="00FF3EB5">
          <w:type w:val="continuous"/>
          <w:pgSz w:w="11900" w:h="16840"/>
          <w:pgMar w:top="298" w:right="880" w:bottom="398" w:left="1440" w:header="720" w:footer="720" w:gutter="0"/>
          <w:cols w:num="2" w:space="720" w:equalWidth="0">
            <w:col w:w="5956" w:space="0"/>
            <w:col w:w="3624" w:space="0"/>
          </w:cols>
          <w:docGrid w:linePitch="360"/>
        </w:sectPr>
      </w:pPr>
    </w:p>
    <w:p w:rsidR="00FF3EB5" w:rsidRDefault="00597EAA">
      <w:pPr>
        <w:autoSpaceDE w:val="0"/>
        <w:autoSpaceDN w:val="0"/>
        <w:spacing w:after="0" w:line="230" w:lineRule="auto"/>
        <w:ind w:left="376"/>
      </w:pPr>
      <w:r>
        <w:rPr>
          <w:rFonts w:ascii="Times New Roman" w:eastAsia="Times New Roman" w:hAnsi="Times New Roman"/>
          <w:color w:val="000000"/>
          <w:w w:val="102"/>
          <w:sz w:val="20"/>
        </w:rPr>
        <w:lastRenderedPageBreak/>
        <w:t>______________Бубенцова Е.В.</w:t>
      </w:r>
    </w:p>
    <w:p w:rsidR="00FF3EB5" w:rsidRDefault="00251A12">
      <w:pPr>
        <w:autoSpaceDE w:val="0"/>
        <w:autoSpaceDN w:val="0"/>
        <w:spacing w:before="182" w:after="1038" w:line="245" w:lineRule="auto"/>
        <w:ind w:left="376" w:right="1440"/>
      </w:pPr>
      <w:r>
        <w:rPr>
          <w:rFonts w:ascii="Times New Roman" w:eastAsia="Times New Roman" w:hAnsi="Times New Roman"/>
          <w:color w:val="000000"/>
          <w:w w:val="102"/>
          <w:sz w:val="20"/>
        </w:rPr>
        <w:t>Приказ №2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2</w:t>
      </w:r>
      <w:r w:rsidR="00597EAA">
        <w:rPr>
          <w:rFonts w:ascii="Times New Roman" w:eastAsia="Times New Roman" w:hAnsi="Times New Roman"/>
          <w:color w:val="000000"/>
          <w:w w:val="102"/>
          <w:sz w:val="20"/>
        </w:rPr>
        <w:t xml:space="preserve"> </w:t>
      </w:r>
      <w:r w:rsidR="00597EAA">
        <w:br/>
      </w:r>
      <w:r>
        <w:rPr>
          <w:rFonts w:ascii="Times New Roman" w:eastAsia="Times New Roman" w:hAnsi="Times New Roman"/>
          <w:color w:val="000000"/>
          <w:w w:val="102"/>
          <w:sz w:val="20"/>
        </w:rPr>
        <w:t>от "2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9</w:t>
      </w:r>
      <w:r>
        <w:rPr>
          <w:rFonts w:ascii="Times New Roman" w:eastAsia="Times New Roman" w:hAnsi="Times New Roman"/>
          <w:color w:val="000000"/>
          <w:w w:val="102"/>
          <w:sz w:val="20"/>
        </w:rPr>
        <w:t xml:space="preserve">" 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мая</w:t>
      </w:r>
      <w:r>
        <w:rPr>
          <w:rFonts w:ascii="Times New Roman" w:eastAsia="Times New Roman" w:hAnsi="Times New Roman"/>
          <w:color w:val="000000"/>
          <w:w w:val="102"/>
          <w:sz w:val="20"/>
        </w:rPr>
        <w:t xml:space="preserve"> 202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3</w:t>
      </w:r>
      <w:r w:rsidR="00597EAA">
        <w:rPr>
          <w:rFonts w:ascii="Times New Roman" w:eastAsia="Times New Roman" w:hAnsi="Times New Roman"/>
          <w:color w:val="000000"/>
          <w:w w:val="102"/>
          <w:sz w:val="20"/>
        </w:rPr>
        <w:t xml:space="preserve"> г.</w:t>
      </w:r>
    </w:p>
    <w:p w:rsidR="00FF3EB5" w:rsidRDefault="00FF3EB5">
      <w:pPr>
        <w:sectPr w:rsidR="00FF3EB5">
          <w:type w:val="nextColumn"/>
          <w:pgSz w:w="11900" w:h="16840"/>
          <w:pgMar w:top="298" w:right="880" w:bottom="398" w:left="1440" w:header="720" w:footer="720" w:gutter="0"/>
          <w:cols w:num="2" w:space="720" w:equalWidth="0">
            <w:col w:w="5956" w:space="0"/>
            <w:col w:w="3624" w:space="0"/>
          </w:cols>
          <w:docGrid w:linePitch="360"/>
        </w:sectPr>
      </w:pPr>
    </w:p>
    <w:p w:rsidR="00FF3EB5" w:rsidRDefault="00597EAA">
      <w:pPr>
        <w:autoSpaceDE w:val="0"/>
        <w:autoSpaceDN w:val="0"/>
        <w:spacing w:after="0" w:line="262" w:lineRule="auto"/>
        <w:ind w:left="3024" w:right="360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lastRenderedPageBreak/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(ID 1840834)</w:t>
      </w:r>
    </w:p>
    <w:p w:rsidR="00FF3EB5" w:rsidRPr="008C3AA3" w:rsidRDefault="00597EAA">
      <w:pPr>
        <w:autoSpaceDE w:val="0"/>
        <w:autoSpaceDN w:val="0"/>
        <w:spacing w:before="166" w:after="0" w:line="262" w:lineRule="auto"/>
        <w:ind w:left="3168" w:right="3600"/>
        <w:jc w:val="center"/>
        <w:rPr>
          <w:lang w:val="ru-RU"/>
        </w:rPr>
      </w:pPr>
      <w:r w:rsidRPr="008C3AA3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8C3AA3">
        <w:rPr>
          <w:lang w:val="ru-RU"/>
        </w:rPr>
        <w:br/>
      </w:r>
      <w:r w:rsidRPr="008C3AA3">
        <w:rPr>
          <w:rFonts w:ascii="Times New Roman" w:eastAsia="Times New Roman" w:hAnsi="Times New Roman"/>
          <w:color w:val="000000"/>
          <w:sz w:val="24"/>
          <w:lang w:val="ru-RU"/>
        </w:rPr>
        <w:t>«Родной язык (русский)»</w:t>
      </w:r>
    </w:p>
    <w:p w:rsidR="00FF3EB5" w:rsidRPr="008C3AA3" w:rsidRDefault="00597EAA">
      <w:pPr>
        <w:autoSpaceDE w:val="0"/>
        <w:autoSpaceDN w:val="0"/>
        <w:spacing w:before="670" w:after="0" w:line="262" w:lineRule="auto"/>
        <w:ind w:left="2160" w:right="2592"/>
        <w:jc w:val="center"/>
        <w:rPr>
          <w:lang w:val="ru-RU"/>
        </w:rPr>
      </w:pPr>
      <w:r w:rsidRPr="008C3AA3">
        <w:rPr>
          <w:rFonts w:ascii="Times New Roman" w:eastAsia="Times New Roman" w:hAnsi="Times New Roman"/>
          <w:color w:val="000000"/>
          <w:sz w:val="24"/>
          <w:lang w:val="ru-RU"/>
        </w:rPr>
        <w:t xml:space="preserve">для 1 класса начального общего образования </w:t>
      </w:r>
      <w:r w:rsidRPr="008C3AA3">
        <w:rPr>
          <w:lang w:val="ru-RU"/>
        </w:rPr>
        <w:br/>
      </w:r>
      <w:r w:rsidR="00251A12">
        <w:rPr>
          <w:rFonts w:ascii="Times New Roman" w:eastAsia="Times New Roman" w:hAnsi="Times New Roman"/>
          <w:color w:val="000000"/>
          <w:sz w:val="24"/>
          <w:lang w:val="ru-RU"/>
        </w:rPr>
        <w:t>на 2023 - 2024</w:t>
      </w:r>
      <w:r w:rsidRPr="008C3AA3">
        <w:rPr>
          <w:rFonts w:ascii="Times New Roman" w:eastAsia="Times New Roman" w:hAnsi="Times New Roman"/>
          <w:color w:val="000000"/>
          <w:sz w:val="24"/>
          <w:lang w:val="ru-RU"/>
        </w:rPr>
        <w:t xml:space="preserve">  учебный год</w:t>
      </w:r>
    </w:p>
    <w:p w:rsidR="00FF3EB5" w:rsidRPr="008C3AA3" w:rsidRDefault="00597EAA">
      <w:pPr>
        <w:autoSpaceDE w:val="0"/>
        <w:autoSpaceDN w:val="0"/>
        <w:spacing w:before="2112" w:after="0" w:line="262" w:lineRule="auto"/>
        <w:ind w:left="6740" w:hanging="1488"/>
        <w:rPr>
          <w:lang w:val="ru-RU"/>
        </w:rPr>
      </w:pPr>
      <w:r w:rsidRPr="008C3AA3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Ламова Марина Николаевна </w:t>
      </w:r>
      <w:r w:rsidRPr="008C3AA3">
        <w:rPr>
          <w:lang w:val="ru-RU"/>
        </w:rPr>
        <w:br/>
      </w:r>
      <w:r w:rsidRPr="008C3AA3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</w:p>
    <w:p w:rsidR="00FF3EB5" w:rsidRPr="008C3AA3" w:rsidRDefault="00251A12">
      <w:pPr>
        <w:autoSpaceDE w:val="0"/>
        <w:autoSpaceDN w:val="0"/>
        <w:spacing w:before="2830" w:after="0" w:line="230" w:lineRule="auto"/>
        <w:ind w:right="4124"/>
        <w:jc w:val="right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Климушино 2023</w:t>
      </w:r>
      <w:bookmarkStart w:id="0" w:name="_GoBack"/>
      <w:bookmarkEnd w:id="0"/>
    </w:p>
    <w:p w:rsidR="00FF3EB5" w:rsidRPr="008C3AA3" w:rsidRDefault="00FF3EB5">
      <w:pPr>
        <w:rPr>
          <w:lang w:val="ru-RU"/>
        </w:rPr>
        <w:sectPr w:rsidR="00FF3EB5" w:rsidRPr="008C3AA3">
          <w:type w:val="continuous"/>
          <w:pgSz w:w="11900" w:h="16840"/>
          <w:pgMar w:top="298" w:right="880" w:bottom="398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FF3EB5" w:rsidRPr="008C3AA3" w:rsidRDefault="00FF3EB5">
      <w:pPr>
        <w:rPr>
          <w:lang w:val="ru-RU"/>
        </w:rPr>
        <w:sectPr w:rsidR="00FF3EB5" w:rsidRPr="008C3AA3">
          <w:pgSz w:w="11900" w:h="16840"/>
          <w:pgMar w:top="1440" w:right="1440" w:bottom="1440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FF3EB5" w:rsidRPr="008C3AA3" w:rsidRDefault="00FF3EB5">
      <w:pPr>
        <w:autoSpaceDE w:val="0"/>
        <w:autoSpaceDN w:val="0"/>
        <w:spacing w:after="216" w:line="220" w:lineRule="exact"/>
        <w:rPr>
          <w:lang w:val="ru-RU"/>
        </w:rPr>
      </w:pPr>
    </w:p>
    <w:p w:rsidR="00FF3EB5" w:rsidRPr="008C3AA3" w:rsidRDefault="00597EAA">
      <w:pPr>
        <w:autoSpaceDE w:val="0"/>
        <w:autoSpaceDN w:val="0"/>
        <w:spacing w:after="0" w:line="230" w:lineRule="auto"/>
        <w:rPr>
          <w:lang w:val="ru-RU"/>
        </w:rPr>
      </w:pPr>
      <w:r w:rsidRPr="008C3AA3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FF3EB5" w:rsidRPr="008C3AA3" w:rsidRDefault="00597EAA">
      <w:pPr>
        <w:autoSpaceDE w:val="0"/>
        <w:autoSpaceDN w:val="0"/>
        <w:spacing w:before="346" w:after="0" w:line="286" w:lineRule="auto"/>
        <w:ind w:firstLine="180"/>
        <w:rPr>
          <w:lang w:val="ru-RU"/>
        </w:rPr>
      </w:pPr>
      <w:r w:rsidRPr="008C3AA3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 родному  языку  (русскому) для обучающихся 1 класса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(Приказ Министерства просвещения Российской </w:t>
      </w:r>
      <w:r w:rsidRPr="008C3AA3">
        <w:rPr>
          <w:lang w:val="ru-RU"/>
        </w:rPr>
        <w:br/>
      </w:r>
      <w:r w:rsidRPr="008C3AA3">
        <w:rPr>
          <w:rFonts w:ascii="Times New Roman" w:eastAsia="Times New Roman" w:hAnsi="Times New Roman"/>
          <w:color w:val="000000"/>
          <w:sz w:val="24"/>
          <w:lang w:val="ru-RU"/>
        </w:rPr>
        <w:t xml:space="preserve">Федерации от 31.05.2021 г.  № 286 «Об утверждении федерального государственного </w:t>
      </w:r>
      <w:r w:rsidRPr="008C3AA3">
        <w:rPr>
          <w:lang w:val="ru-RU"/>
        </w:rPr>
        <w:br/>
      </w:r>
      <w:r w:rsidRPr="008C3AA3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образовательного стандарта начального общего образования», зарегистрирован  Министерством юстиции  Российской  Федерации 05.07.2021 г. № 64100), Концепции преподавания  русского языка и литературы в Российской Федерации (утверждена распоряжением Правительства Российской Федерации от 9 апреля 2016 г. № 637-р), а также ориентирована на целевые приоритеты, </w:t>
      </w:r>
      <w:r w:rsidRPr="008C3AA3">
        <w:rPr>
          <w:lang w:val="ru-RU"/>
        </w:rPr>
        <w:br/>
      </w:r>
      <w:r w:rsidRPr="008C3AA3">
        <w:rPr>
          <w:rFonts w:ascii="Times New Roman" w:eastAsia="Times New Roman" w:hAnsi="Times New Roman"/>
          <w:color w:val="000000"/>
          <w:sz w:val="24"/>
          <w:lang w:val="ru-RU"/>
        </w:rPr>
        <w:t xml:space="preserve">сформулированные в Примерной программе воспитания. </w:t>
      </w:r>
    </w:p>
    <w:p w:rsidR="00FF3EB5" w:rsidRPr="008C3AA3" w:rsidRDefault="00597EAA">
      <w:pPr>
        <w:autoSpaceDE w:val="0"/>
        <w:autoSpaceDN w:val="0"/>
        <w:spacing w:before="264" w:after="0" w:line="230" w:lineRule="auto"/>
        <w:rPr>
          <w:lang w:val="ru-RU"/>
        </w:rPr>
      </w:pPr>
      <w:r w:rsidRPr="008C3AA3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«РОДНОЙ ЯЗЫК (РУССКИЙ)»</w:t>
      </w:r>
    </w:p>
    <w:p w:rsidR="00FF3EB5" w:rsidRPr="008C3AA3" w:rsidRDefault="00597EAA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8C3AA3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требований, заданных Федеральным </w:t>
      </w:r>
      <w:r w:rsidRPr="008C3AA3">
        <w:rPr>
          <w:lang w:val="ru-RU"/>
        </w:rPr>
        <w:br/>
      </w:r>
      <w:r w:rsidRPr="008C3AA3">
        <w:rPr>
          <w:rFonts w:ascii="Times New Roman" w:eastAsia="Times New Roman" w:hAnsi="Times New Roman"/>
          <w:color w:val="000000"/>
          <w:sz w:val="24"/>
          <w:lang w:val="ru-RU"/>
        </w:rPr>
        <w:t xml:space="preserve">государственным образовательным стандартом начального общего образования к предметной области«Родной язык и литературное чтение на родном языке». Программа ориентирована на сопровождение и поддержку курса русского языка, входящего в предметную область «Русский язык и литературное чтение». </w:t>
      </w:r>
    </w:p>
    <w:p w:rsidR="00FF3EB5" w:rsidRPr="008C3AA3" w:rsidRDefault="00597EAA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8C3AA3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предмета «Родной язык (русский)» направлено на удовлетворение потребности обучающихся в изучении родного языка как инструмента познания национальной культуры и самореализации в ней. Учебный предмет «Родной язык (русский)» не ущемляет права тех </w:t>
      </w:r>
      <w:r w:rsidRPr="008C3AA3">
        <w:rPr>
          <w:lang w:val="ru-RU"/>
        </w:rPr>
        <w:br/>
      </w:r>
      <w:r w:rsidRPr="008C3AA3">
        <w:rPr>
          <w:rFonts w:ascii="Times New Roman" w:eastAsia="Times New Roman" w:hAnsi="Times New Roman"/>
          <w:color w:val="000000"/>
          <w:sz w:val="24"/>
          <w:lang w:val="ru-RU"/>
        </w:rPr>
        <w:t>обучающихся, которые изучают иные (не русский) родные языки, поэтому учебное время, отведённое на изучение данной дисциплины, не может рассматриваться как время для углублённого изучения основного курса.</w:t>
      </w:r>
    </w:p>
    <w:p w:rsidR="00FF3EB5" w:rsidRPr="008C3AA3" w:rsidRDefault="00597EAA">
      <w:pPr>
        <w:autoSpaceDE w:val="0"/>
        <w:autoSpaceDN w:val="0"/>
        <w:spacing w:before="70" w:after="0" w:line="283" w:lineRule="auto"/>
        <w:ind w:right="144" w:firstLine="180"/>
        <w:rPr>
          <w:lang w:val="ru-RU"/>
        </w:rPr>
      </w:pPr>
      <w:r w:rsidRPr="008C3AA3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содержании предмета «Родной язык (русский)» предусматривается расширение сведений, имеющих отношение  не  к  внутреннему  системному  устройству  языка,  а к вопросам реализации языковой системы в речи‚ внешней стороне существования языка: к многообразным связям русского языка с цивилизацией и культурой, государством и обществом Программа учебного предмета отражает социокультурный контекст существования русского  языка,  в  частности те языковые аспекты, которые обнаруживают прямую, непосредственную культурно-историческую </w:t>
      </w:r>
      <w:r w:rsidRPr="008C3AA3">
        <w:rPr>
          <w:lang w:val="ru-RU"/>
        </w:rPr>
        <w:br/>
      </w:r>
      <w:r w:rsidRPr="008C3AA3">
        <w:rPr>
          <w:rFonts w:ascii="Times New Roman" w:eastAsia="Times New Roman" w:hAnsi="Times New Roman"/>
          <w:color w:val="000000"/>
          <w:sz w:val="24"/>
          <w:lang w:val="ru-RU"/>
        </w:rPr>
        <w:t>обусловленность.</w:t>
      </w:r>
    </w:p>
    <w:p w:rsidR="00FF3EB5" w:rsidRPr="008C3AA3" w:rsidRDefault="00597EAA">
      <w:pPr>
        <w:autoSpaceDE w:val="0"/>
        <w:autoSpaceDN w:val="0"/>
        <w:spacing w:before="72" w:after="0" w:line="286" w:lineRule="auto"/>
        <w:ind w:firstLine="180"/>
        <w:rPr>
          <w:lang w:val="ru-RU"/>
        </w:rPr>
      </w:pPr>
      <w:r w:rsidRPr="008C3AA3">
        <w:rPr>
          <w:rFonts w:ascii="Times New Roman" w:eastAsia="Times New Roman" w:hAnsi="Times New Roman"/>
          <w:color w:val="000000"/>
          <w:sz w:val="24"/>
          <w:lang w:val="ru-RU"/>
        </w:rPr>
        <w:t>Содержание курса направлено на формирование представлений о языке как живом, развивающемся явлении, о диалектическом противоречии подвижности и стабильности как одной из основных характеристик литературного языка. Как курс, имеющий частный характер, школьный курс русского родного языка опирается на содержание основного курса, представленного в образовательной области«Русский язык и литературное чтение», сопровождает и поддерживает его. Основные содержательные линии настоящей программы соотносятся с основными содержательными линиями основного курса русского языка в начальной школе, но не дублируют их и имеют преимущественно практико-ориентированный характер.</w:t>
      </w:r>
    </w:p>
    <w:p w:rsidR="00FF3EB5" w:rsidRPr="008C3AA3" w:rsidRDefault="00597EAA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8C3AA3">
        <w:rPr>
          <w:lang w:val="ru-RU"/>
        </w:rPr>
        <w:tab/>
      </w:r>
      <w:r w:rsidRPr="008C3AA3">
        <w:rPr>
          <w:rFonts w:ascii="Times New Roman" w:eastAsia="Times New Roman" w:hAnsi="Times New Roman"/>
          <w:b/>
          <w:color w:val="000000"/>
          <w:sz w:val="24"/>
          <w:lang w:val="ru-RU"/>
        </w:rPr>
        <w:t>Задачами</w:t>
      </w:r>
      <w:r w:rsidRPr="008C3AA3">
        <w:rPr>
          <w:rFonts w:ascii="Times New Roman" w:eastAsia="Times New Roman" w:hAnsi="Times New Roman"/>
          <w:color w:val="000000"/>
          <w:sz w:val="24"/>
          <w:lang w:val="ru-RU"/>
        </w:rPr>
        <w:t xml:space="preserve"> данного курса являются: совершенствование у младших школьников как носителей языка способности ориентироваться в пространстве языка и речи, развитие языковой интуиции;   изучение исторических   фактов   развития   языка; </w:t>
      </w:r>
      <w:r w:rsidRPr="008C3AA3">
        <w:rPr>
          <w:lang w:val="ru-RU"/>
        </w:rPr>
        <w:br/>
      </w:r>
      <w:r w:rsidRPr="008C3AA3">
        <w:rPr>
          <w:lang w:val="ru-RU"/>
        </w:rPr>
        <w:tab/>
      </w:r>
      <w:r w:rsidRPr="008C3AA3">
        <w:rPr>
          <w:rFonts w:ascii="Times New Roman" w:eastAsia="Times New Roman" w:hAnsi="Times New Roman"/>
          <w:color w:val="000000"/>
          <w:sz w:val="24"/>
          <w:lang w:val="ru-RU"/>
        </w:rPr>
        <w:t>расширение представлений о различных методах познания языка (учебное лингвистическое мини-исследование, проект, наблюдение, анализ и т. п.); включение учащихся в практическую речевую деятельность.</w:t>
      </w:r>
    </w:p>
    <w:p w:rsidR="00FF3EB5" w:rsidRPr="008C3AA3" w:rsidRDefault="00FF3EB5">
      <w:pPr>
        <w:rPr>
          <w:lang w:val="ru-RU"/>
        </w:rPr>
        <w:sectPr w:rsidR="00FF3EB5" w:rsidRPr="008C3AA3">
          <w:pgSz w:w="11900" w:h="16840"/>
          <w:pgMar w:top="436" w:right="650" w:bottom="34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F3EB5" w:rsidRPr="008C3AA3" w:rsidRDefault="00FF3EB5">
      <w:pPr>
        <w:autoSpaceDE w:val="0"/>
        <w:autoSpaceDN w:val="0"/>
        <w:spacing w:after="78" w:line="220" w:lineRule="exact"/>
        <w:rPr>
          <w:lang w:val="ru-RU"/>
        </w:rPr>
      </w:pPr>
    </w:p>
    <w:p w:rsidR="00FF3EB5" w:rsidRPr="008C3AA3" w:rsidRDefault="00597EAA">
      <w:pPr>
        <w:autoSpaceDE w:val="0"/>
        <w:autoSpaceDN w:val="0"/>
        <w:spacing w:after="0" w:line="281" w:lineRule="auto"/>
        <w:ind w:firstLine="180"/>
        <w:rPr>
          <w:lang w:val="ru-RU"/>
        </w:rPr>
      </w:pPr>
      <w:r w:rsidRPr="008C3AA3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этим в программе выделяются три блока. Первый блок — «Русский язык: прошлое и настоящее» —включает содержание, обеспечивающее расширение знаний об истории русского языка, о происхождении слов, об изменениях значений общеупотребительных слов. Данный блок содержит сведения о взаимосвязи языка и истории, языка и культуры народа, сведения о </w:t>
      </w:r>
      <w:r w:rsidRPr="008C3AA3">
        <w:rPr>
          <w:lang w:val="ru-RU"/>
        </w:rPr>
        <w:br/>
      </w:r>
      <w:r w:rsidRPr="008C3AA3">
        <w:rPr>
          <w:rFonts w:ascii="Times New Roman" w:eastAsia="Times New Roman" w:hAnsi="Times New Roman"/>
          <w:color w:val="000000"/>
          <w:sz w:val="24"/>
          <w:lang w:val="ru-RU"/>
        </w:rPr>
        <w:t xml:space="preserve">национально-культурной специфике русского языка, об общем и специфическом в языках и культурах русского и других народов России и мира. </w:t>
      </w:r>
    </w:p>
    <w:p w:rsidR="00FF3EB5" w:rsidRPr="00251A12" w:rsidRDefault="00597EAA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Второй блок — «Язык в действии» — включает содержание, обеспечивающее наблюдение за употреблением языковых единиц, развитие базовых умений и навыков использования языковых единиц в учебных и практических ситуациях; формирование первоначальных представлений о нормах современного русского литературного языка, развитие потребности обращаться к нормативным словарям современного русского литературного языка и совершенствование умений пользоваться словарями. Данный блок ориентирован на практическое овладение культурой речи: практическое освоение норм современного русского литературного языка (в рамках изученного); развитие ответственного и осознанного отношения к использованию русского языка во всех сферах жизни. </w:t>
      </w:r>
    </w:p>
    <w:p w:rsidR="00FF3EB5" w:rsidRPr="00251A12" w:rsidRDefault="00597EAA">
      <w:pPr>
        <w:autoSpaceDE w:val="0"/>
        <w:autoSpaceDN w:val="0"/>
        <w:spacing w:before="70" w:after="0" w:line="283" w:lineRule="auto"/>
        <w:ind w:right="144" w:firstLine="180"/>
        <w:rPr>
          <w:lang w:val="ru-RU"/>
        </w:rPr>
      </w:pP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Третий блок — «Секреты речи и текста» — связан с совершенствованием четырёх видов речевой деятельности в их взаимосвязи, развитием коммуникативных навыков младших школьников (умениями определять цели общения, адекватно участвовать в речевом общении); расширением практики применения правил речевого этикета. Одним из ведущих содержательных центров данного блока является работа с текстами: развитие умений понимать, анализировать предлагаемые тексты и создавать собственные тексты разных функционально-смысловых типов, жанров, стилистической принадлежности.</w:t>
      </w:r>
    </w:p>
    <w:p w:rsidR="00FF3EB5" w:rsidRPr="00251A12" w:rsidRDefault="00597EAA">
      <w:pPr>
        <w:autoSpaceDE w:val="0"/>
        <w:autoSpaceDN w:val="0"/>
        <w:spacing w:before="262" w:after="0" w:line="230" w:lineRule="auto"/>
        <w:rPr>
          <w:lang w:val="ru-RU"/>
        </w:rPr>
      </w:pPr>
      <w:r w:rsidRPr="00251A12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«РОДНОЙ ЯЗЫК (РУССКИЙ)»</w:t>
      </w:r>
    </w:p>
    <w:p w:rsidR="00FF3EB5" w:rsidRPr="00251A12" w:rsidRDefault="00597EAA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Целями </w:t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изучения русского родного языка являются: </w:t>
      </w:r>
      <w:r w:rsidRPr="00251A12">
        <w:rPr>
          <w:lang w:val="ru-RU"/>
        </w:rPr>
        <w:br/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русского языка как одной из главных духовно-нравственных ценностей русского народа; понимание значения родного языка для освоения и укрепления культуры и традиций своего народа, осознание национального своеобразия русского языка; формирование познавательного интереса к родному языку и желания его изучать, любви, уважительного отношения к русскому языку, а через него — к родной культуре; </w:t>
      </w:r>
      <w:r w:rsidRPr="00251A12">
        <w:rPr>
          <w:lang w:val="ru-RU"/>
        </w:rPr>
        <w:br/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первоначальными представлениями о единстве и многообразии языкового и культурного пространства Российской Федерации, о месте русского языка среди других языков народов России; воспитание уважительного отношения к культурам и языкам народов России; овладение культурой межнационального общения; </w:t>
      </w:r>
      <w:r w:rsidRPr="00251A12">
        <w:rPr>
          <w:lang w:val="ru-RU"/>
        </w:rPr>
        <w:br/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первоначальными представлениями о национальной специфике языковых единиц русского языка (прежде всего лексических и фразеологических единиц с национально-культурной семантикой), об основных нормах русского литературного языка и русском речевом этикете; овладение выразительными средствами, свойственными русскому языку; </w:t>
      </w:r>
      <w:r w:rsidRPr="00251A12">
        <w:rPr>
          <w:lang w:val="ru-RU"/>
        </w:rPr>
        <w:br/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совершенствование умений наблюдать за функционированием языковых единиц, анализировать и классифицировать их, оценивать их с точки зрения особенностей картины мира, отраженной в языке; </w:t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совершенствование умений работать с текстом, осуществлять элементарный информационный поиск, извлекать и преобразовывать необходимую информацию; </w:t>
      </w:r>
      <w:r w:rsidRPr="00251A12">
        <w:rPr>
          <w:lang w:val="ru-RU"/>
        </w:rPr>
        <w:br/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совершенствование коммуникативных умений и культуры речи, обеспечивающих владение русским литературным языком в разных ситуациях его использования; обогащение словарного запаса и грамматического строя речи; развитие потребности к речевому самосовершенствованию; </w:t>
      </w:r>
      <w:r w:rsidRPr="00251A12">
        <w:rPr>
          <w:lang w:val="ru-RU"/>
        </w:rPr>
        <w:br/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приобретение практического опыта исследовательской работы по русскому языку, воспитание самостоятельности в приобретении знаний.</w:t>
      </w:r>
    </w:p>
    <w:p w:rsidR="00FF3EB5" w:rsidRPr="00251A12" w:rsidRDefault="00FF3EB5">
      <w:pPr>
        <w:rPr>
          <w:lang w:val="ru-RU"/>
        </w:rPr>
        <w:sectPr w:rsidR="00FF3EB5" w:rsidRPr="00251A12">
          <w:pgSz w:w="11900" w:h="16840"/>
          <w:pgMar w:top="298" w:right="650" w:bottom="45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F3EB5" w:rsidRPr="00251A12" w:rsidRDefault="00FF3EB5">
      <w:pPr>
        <w:autoSpaceDE w:val="0"/>
        <w:autoSpaceDN w:val="0"/>
        <w:spacing w:after="78" w:line="220" w:lineRule="exact"/>
        <w:rPr>
          <w:lang w:val="ru-RU"/>
        </w:rPr>
      </w:pPr>
    </w:p>
    <w:p w:rsidR="00FF3EB5" w:rsidRPr="00251A12" w:rsidRDefault="00597EAA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251A12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«РОДНОЙ ЯЗЫК (РУССКИЙ)» В УЧЕБНОМ ПЛАНЕ</w:t>
      </w:r>
    </w:p>
    <w:p w:rsidR="00FF3EB5" w:rsidRPr="00251A12" w:rsidRDefault="00597EAA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начального общего образования учебный предмет «Родной язык (русский)» входит в предметную область «Родной язык и литературное чтение на родном языке» и является обязательным для изучения.</w:t>
      </w:r>
    </w:p>
    <w:p w:rsidR="00FF3EB5" w:rsidRPr="00251A12" w:rsidRDefault="00597EAA">
      <w:pPr>
        <w:autoSpaceDE w:val="0"/>
        <w:autoSpaceDN w:val="0"/>
        <w:spacing w:before="190" w:after="0" w:line="262" w:lineRule="auto"/>
        <w:ind w:right="288"/>
        <w:rPr>
          <w:lang w:val="ru-RU"/>
        </w:rPr>
      </w:pP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Содержание учебного предмета «Родной язык (русский)» в 1 классе рассчитано на общую учебную нагрузку в объёме 17 часов.</w:t>
      </w:r>
    </w:p>
    <w:p w:rsidR="00FF3EB5" w:rsidRPr="00251A12" w:rsidRDefault="00FF3EB5">
      <w:pPr>
        <w:rPr>
          <w:lang w:val="ru-RU"/>
        </w:rPr>
        <w:sectPr w:rsidR="00FF3EB5" w:rsidRPr="00251A12">
          <w:pgSz w:w="11900" w:h="16840"/>
          <w:pgMar w:top="298" w:right="670" w:bottom="1440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FF3EB5" w:rsidRPr="00251A12" w:rsidRDefault="00FF3EB5">
      <w:pPr>
        <w:autoSpaceDE w:val="0"/>
        <w:autoSpaceDN w:val="0"/>
        <w:spacing w:after="78" w:line="220" w:lineRule="exact"/>
        <w:rPr>
          <w:lang w:val="ru-RU"/>
        </w:rPr>
      </w:pPr>
    </w:p>
    <w:p w:rsidR="00FF3EB5" w:rsidRPr="00251A12" w:rsidRDefault="00597EAA">
      <w:pPr>
        <w:autoSpaceDE w:val="0"/>
        <w:autoSpaceDN w:val="0"/>
        <w:spacing w:after="0" w:line="230" w:lineRule="auto"/>
        <w:rPr>
          <w:lang w:val="ru-RU"/>
        </w:rPr>
      </w:pPr>
      <w:r w:rsidRPr="00251A1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FF3EB5" w:rsidRPr="00251A12" w:rsidRDefault="00597EAA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251A1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1. РУССКИЙ ЯЗЫК: ПРОШЛОЕ И НАСТОЯЩЕЕ </w:t>
      </w:r>
    </w:p>
    <w:p w:rsidR="00FF3EB5" w:rsidRPr="00251A12" w:rsidRDefault="00597EAA">
      <w:pPr>
        <w:tabs>
          <w:tab w:val="left" w:pos="180"/>
        </w:tabs>
        <w:autoSpaceDE w:val="0"/>
        <w:autoSpaceDN w:val="0"/>
        <w:spacing w:before="190" w:after="0" w:line="262" w:lineRule="auto"/>
        <w:ind w:right="1008"/>
        <w:rPr>
          <w:lang w:val="ru-RU"/>
        </w:rPr>
      </w:pP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Сведения об истории русской письменности: как появились буквы современного русского алфавита. </w:t>
      </w:r>
    </w:p>
    <w:p w:rsidR="00FF3EB5" w:rsidRPr="00251A12" w:rsidRDefault="00597EA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Особенности оформления книг в Древней Руси: оформление красной строки и заставок. </w:t>
      </w:r>
    </w:p>
    <w:p w:rsidR="00FF3EB5" w:rsidRPr="00251A12" w:rsidRDefault="00597EAA">
      <w:pPr>
        <w:tabs>
          <w:tab w:val="left" w:pos="180"/>
        </w:tabs>
        <w:autoSpaceDE w:val="0"/>
        <w:autoSpaceDN w:val="0"/>
        <w:spacing w:before="70" w:after="0" w:line="283" w:lineRule="auto"/>
        <w:ind w:right="288"/>
        <w:rPr>
          <w:lang w:val="ru-RU"/>
        </w:rPr>
      </w:pP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b/>
          <w:color w:val="000000"/>
          <w:sz w:val="24"/>
          <w:lang w:val="ru-RU"/>
        </w:rPr>
        <w:t>Практическая работа.</w:t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 Оформление буквиц и заставок. Лексические единицы с национально-культурной семантикой,  обозначающие  предметы  традиционного  русского  быта: </w:t>
      </w:r>
      <w:r w:rsidRPr="00251A12">
        <w:rPr>
          <w:lang w:val="ru-RU"/>
        </w:rPr>
        <w:br/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1) дом в старину: что как называлось (</w:t>
      </w:r>
      <w:r w:rsidRPr="00251A12">
        <w:rPr>
          <w:rFonts w:ascii="Times New Roman" w:eastAsia="Times New Roman" w:hAnsi="Times New Roman"/>
          <w:i/>
          <w:color w:val="000000"/>
          <w:sz w:val="24"/>
          <w:lang w:val="ru-RU"/>
        </w:rPr>
        <w:t>изба, терем, хоромы, горница, светлица, светец, лучина</w:t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 и т.д.); </w:t>
      </w:r>
      <w:r w:rsidRPr="00251A12">
        <w:rPr>
          <w:lang w:val="ru-RU"/>
        </w:rPr>
        <w:br/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2) как называлось то, во что одевались в старину (</w:t>
      </w:r>
      <w:r w:rsidRPr="00251A12">
        <w:rPr>
          <w:rFonts w:ascii="Times New Roman" w:eastAsia="Times New Roman" w:hAnsi="Times New Roman"/>
          <w:i/>
          <w:color w:val="000000"/>
          <w:sz w:val="24"/>
          <w:lang w:val="ru-RU"/>
        </w:rPr>
        <w:t>кафтан, кушак, рубаха, сарафан</w:t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, лапти и т. д.). </w:t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Имена в малых жанрах фольклора (пословицах, поговорках, загадках, прибаутках). </w:t>
      </w:r>
    </w:p>
    <w:p w:rsidR="00FF3EB5" w:rsidRPr="00251A12" w:rsidRDefault="00597EA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51A12">
        <w:rPr>
          <w:rFonts w:ascii="Times New Roman" w:eastAsia="Times New Roman" w:hAnsi="Times New Roman"/>
          <w:b/>
          <w:color w:val="000000"/>
          <w:sz w:val="24"/>
          <w:lang w:val="ru-RU"/>
        </w:rPr>
        <w:t>Проектное задание</w:t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. Словарь в картинках.</w:t>
      </w:r>
    </w:p>
    <w:p w:rsidR="00FF3EB5" w:rsidRPr="00251A12" w:rsidRDefault="00597EAA">
      <w:pPr>
        <w:autoSpaceDE w:val="0"/>
        <w:autoSpaceDN w:val="0"/>
        <w:spacing w:before="262" w:after="0" w:line="230" w:lineRule="auto"/>
        <w:rPr>
          <w:lang w:val="ru-RU"/>
        </w:rPr>
      </w:pPr>
      <w:r w:rsidRPr="00251A1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2. ЯЗЫК В ДЕЙСТВИИ </w:t>
      </w:r>
    </w:p>
    <w:p w:rsidR="00FF3EB5" w:rsidRPr="00251A12" w:rsidRDefault="00597EAA">
      <w:pPr>
        <w:tabs>
          <w:tab w:val="left" w:pos="180"/>
        </w:tabs>
        <w:autoSpaceDE w:val="0"/>
        <w:autoSpaceDN w:val="0"/>
        <w:spacing w:before="166" w:after="0" w:line="262" w:lineRule="auto"/>
        <w:ind w:right="1296"/>
        <w:rPr>
          <w:lang w:val="ru-RU"/>
        </w:rPr>
      </w:pP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Как нельзя произносить слова (пропедевтическая работа по предупреждению ошибок в произношении слов).</w:t>
      </w:r>
    </w:p>
    <w:p w:rsidR="00FF3EB5" w:rsidRPr="00251A12" w:rsidRDefault="00597EA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Смыслоразличительная роль ударения.</w:t>
      </w:r>
    </w:p>
    <w:p w:rsidR="00FF3EB5" w:rsidRPr="00251A12" w:rsidRDefault="00597EAA">
      <w:pPr>
        <w:tabs>
          <w:tab w:val="left" w:pos="180"/>
        </w:tabs>
        <w:autoSpaceDE w:val="0"/>
        <w:autoSpaceDN w:val="0"/>
        <w:spacing w:before="70" w:after="0" w:line="262" w:lineRule="auto"/>
        <w:ind w:right="1296"/>
        <w:rPr>
          <w:lang w:val="ru-RU"/>
        </w:rPr>
      </w:pP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Звукопись в стихотворном художественном тексте. Наблюдение за сочетаемостью слов (пропедевтическая работа по предупреждению ошибок в сочетаемости слов).</w:t>
      </w:r>
    </w:p>
    <w:p w:rsidR="00FF3EB5" w:rsidRPr="00251A12" w:rsidRDefault="00597EAA">
      <w:pPr>
        <w:autoSpaceDE w:val="0"/>
        <w:autoSpaceDN w:val="0"/>
        <w:spacing w:before="262" w:after="0" w:line="230" w:lineRule="auto"/>
        <w:rPr>
          <w:lang w:val="ru-RU"/>
        </w:rPr>
      </w:pPr>
      <w:r w:rsidRPr="00251A1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3. СЕКРЕТЫ РЕЧИ И ТЕКСТА </w:t>
      </w:r>
    </w:p>
    <w:p w:rsidR="00FF3EB5" w:rsidRPr="00251A12" w:rsidRDefault="00597EAA">
      <w:pPr>
        <w:autoSpaceDE w:val="0"/>
        <w:autoSpaceDN w:val="0"/>
        <w:spacing w:before="166" w:after="0"/>
        <w:ind w:right="288" w:firstLine="180"/>
        <w:rPr>
          <w:lang w:val="ru-RU"/>
        </w:rPr>
      </w:pP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Секреты диалога: учимся разговаривать друг с другом и со взрослыми. Диалоговая форма устной речи. Стандартные обороты речи для участия в диалоге  (</w:t>
      </w:r>
      <w:r w:rsidRPr="00251A12">
        <w:rPr>
          <w:rFonts w:ascii="Times New Roman" w:eastAsia="Times New Roman" w:hAnsi="Times New Roman"/>
          <w:i/>
          <w:color w:val="000000"/>
          <w:sz w:val="24"/>
          <w:lang w:val="ru-RU"/>
        </w:rPr>
        <w:t>Как  вежливо  попросить? Как похвалить товарища? Как правильно поблагодарить?</w:t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). Цели и виды вопросов (вопрос-уточнение, вопрос как запрос на новое содержание). </w:t>
      </w:r>
    </w:p>
    <w:p w:rsidR="00FF3EB5" w:rsidRPr="00251A12" w:rsidRDefault="00597EAA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Различные приемы слушания научно-познавательных и художественных текстов об истории языка и культуре русского народа.</w:t>
      </w:r>
    </w:p>
    <w:p w:rsidR="00FF3EB5" w:rsidRPr="00251A12" w:rsidRDefault="00FF3EB5">
      <w:pPr>
        <w:rPr>
          <w:lang w:val="ru-RU"/>
        </w:rPr>
        <w:sectPr w:rsidR="00FF3EB5" w:rsidRPr="00251A12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F3EB5" w:rsidRPr="00251A12" w:rsidRDefault="00FF3EB5">
      <w:pPr>
        <w:autoSpaceDE w:val="0"/>
        <w:autoSpaceDN w:val="0"/>
        <w:spacing w:after="78" w:line="220" w:lineRule="exact"/>
        <w:rPr>
          <w:lang w:val="ru-RU"/>
        </w:rPr>
      </w:pPr>
    </w:p>
    <w:p w:rsidR="00FF3EB5" w:rsidRPr="00251A12" w:rsidRDefault="00597EAA">
      <w:pPr>
        <w:autoSpaceDE w:val="0"/>
        <w:autoSpaceDN w:val="0"/>
        <w:spacing w:after="0" w:line="230" w:lineRule="auto"/>
        <w:rPr>
          <w:lang w:val="ru-RU"/>
        </w:rPr>
      </w:pPr>
      <w:r w:rsidRPr="00251A12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FF3EB5" w:rsidRPr="00251A12" w:rsidRDefault="00597EAA">
      <w:pPr>
        <w:tabs>
          <w:tab w:val="left" w:pos="180"/>
        </w:tabs>
        <w:autoSpaceDE w:val="0"/>
        <w:autoSpaceDN w:val="0"/>
        <w:spacing w:before="346" w:after="0" w:line="262" w:lineRule="auto"/>
        <w:ind w:right="1152"/>
        <w:rPr>
          <w:lang w:val="ru-RU"/>
        </w:rPr>
      </w:pP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Изучение родного языка (русского) в 1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FF3EB5" w:rsidRPr="00251A12" w:rsidRDefault="00597EAA">
      <w:pPr>
        <w:autoSpaceDE w:val="0"/>
        <w:autoSpaceDN w:val="0"/>
        <w:spacing w:before="262" w:after="0" w:line="230" w:lineRule="auto"/>
        <w:rPr>
          <w:lang w:val="ru-RU"/>
        </w:rPr>
      </w:pPr>
      <w:r w:rsidRPr="00251A12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FF3EB5" w:rsidRPr="00251A12" w:rsidRDefault="00597EAA">
      <w:pPr>
        <w:autoSpaceDE w:val="0"/>
        <w:autoSpaceDN w:val="0"/>
        <w:spacing w:before="166" w:after="0" w:line="271" w:lineRule="auto"/>
        <w:ind w:firstLine="180"/>
        <w:rPr>
          <w:lang w:val="ru-RU"/>
        </w:rPr>
      </w:pP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«Родной язык (русский)» в начальной школе у обучающегося будут сформированы следующие личностные результаты при реализации основных направлений </w:t>
      </w:r>
      <w:r w:rsidRPr="00251A12">
        <w:rPr>
          <w:lang w:val="ru-RU"/>
        </w:rPr>
        <w:br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воспитательной деятельности:</w:t>
      </w:r>
    </w:p>
    <w:p w:rsidR="00FF3EB5" w:rsidRPr="00251A12" w:rsidRDefault="00597EAA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251A1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гражданско-патриотического воспитания:</w:t>
      </w:r>
    </w:p>
    <w:p w:rsidR="00FF3EB5" w:rsidRPr="00251A12" w:rsidRDefault="00597EAA">
      <w:pPr>
        <w:tabs>
          <w:tab w:val="left" w:pos="180"/>
        </w:tabs>
        <w:autoSpaceDE w:val="0"/>
        <w:autoSpaceDN w:val="0"/>
        <w:spacing w:before="120" w:after="0" w:line="288" w:lineRule="auto"/>
        <w:rPr>
          <w:lang w:val="ru-RU"/>
        </w:rPr>
      </w:pP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становление ценностного отношения к своей Родине — России, в том числе через изучение родного русского языка, отражающего историю и культуру страны; </w:t>
      </w:r>
      <w:r w:rsidRPr="00251A12">
        <w:rPr>
          <w:lang w:val="ru-RU"/>
        </w:rPr>
        <w:br/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 </w:t>
      </w:r>
      <w:r w:rsidRPr="00251A12">
        <w:rPr>
          <w:lang w:val="ru-RU"/>
        </w:rPr>
        <w:br/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 </w:t>
      </w:r>
      <w:r w:rsidRPr="00251A12">
        <w:rPr>
          <w:lang w:val="ru-RU"/>
        </w:rPr>
        <w:br/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уважение к своему и другим народам, формируемое в том числе на основе примеров из </w:t>
      </w:r>
      <w:r w:rsidRPr="00251A12">
        <w:rPr>
          <w:lang w:val="ru-RU"/>
        </w:rPr>
        <w:br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художественных произведений; </w:t>
      </w:r>
      <w:r w:rsidRPr="00251A12">
        <w:rPr>
          <w:lang w:val="ru-RU"/>
        </w:rPr>
        <w:br/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</w:t>
      </w:r>
      <w:r w:rsidRPr="00251A12">
        <w:rPr>
          <w:lang w:val="ru-RU"/>
        </w:rPr>
        <w:br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межличностных отношений, в том числе отражённых в художественных произведениях;</w:t>
      </w:r>
    </w:p>
    <w:p w:rsidR="00FF3EB5" w:rsidRPr="00251A12" w:rsidRDefault="00597EAA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251A1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духовно-нравственного воспитания:</w:t>
      </w:r>
    </w:p>
    <w:p w:rsidR="00FF3EB5" w:rsidRPr="00251A12" w:rsidRDefault="00597EAA">
      <w:pPr>
        <w:tabs>
          <w:tab w:val="left" w:pos="180"/>
        </w:tabs>
        <w:autoSpaceDE w:val="0"/>
        <w:autoSpaceDN w:val="0"/>
        <w:spacing w:before="118" w:after="0" w:line="281" w:lineRule="auto"/>
        <w:ind w:right="144"/>
        <w:rPr>
          <w:lang w:val="ru-RU"/>
        </w:rPr>
      </w:pP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признание индивидуальности каждого человека с опорой на собственный жизненный и </w:t>
      </w:r>
      <w:r w:rsidRPr="00251A12">
        <w:rPr>
          <w:lang w:val="ru-RU"/>
        </w:rPr>
        <w:br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читательский опыт; </w:t>
      </w:r>
      <w:r w:rsidRPr="00251A12">
        <w:rPr>
          <w:lang w:val="ru-RU"/>
        </w:rPr>
        <w:br/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проявление сопереживания, уважения и доброжелательности, в том числе с использованием адекватных  языковых средств для выражения своего состояния и чувств; </w:t>
      </w:r>
      <w:r w:rsidRPr="00251A12">
        <w:rPr>
          <w:lang w:val="ru-RU"/>
        </w:rPr>
        <w:br/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FF3EB5" w:rsidRPr="00251A12" w:rsidRDefault="00597EAA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251A1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эстетического воспитания:</w:t>
      </w:r>
    </w:p>
    <w:p w:rsidR="00FF3EB5" w:rsidRPr="00251A12" w:rsidRDefault="00597EAA">
      <w:pPr>
        <w:tabs>
          <w:tab w:val="left" w:pos="180"/>
        </w:tabs>
        <w:autoSpaceDE w:val="0"/>
        <w:autoSpaceDN w:val="0"/>
        <w:spacing w:before="120" w:after="0"/>
        <w:ind w:right="144"/>
        <w:rPr>
          <w:lang w:val="ru-RU"/>
        </w:rPr>
      </w:pP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других народов; </w:t>
      </w:r>
      <w:r w:rsidRPr="00251A12">
        <w:rPr>
          <w:lang w:val="ru-RU"/>
        </w:rPr>
        <w:br/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стремление к самовыражению в разных видах художественной деятельности, в том числе в искусстве слова; осознание важности русского языка как средства общения и самовыражения;</w:t>
      </w:r>
    </w:p>
    <w:p w:rsidR="00FF3EB5" w:rsidRPr="00251A12" w:rsidRDefault="00597EAA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251A1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F3EB5" w:rsidRPr="00251A12" w:rsidRDefault="00597EAA">
      <w:pPr>
        <w:tabs>
          <w:tab w:val="left" w:pos="180"/>
        </w:tabs>
        <w:autoSpaceDE w:val="0"/>
        <w:autoSpaceDN w:val="0"/>
        <w:spacing w:before="118" w:after="0" w:line="281" w:lineRule="auto"/>
        <w:rPr>
          <w:lang w:val="ru-RU"/>
        </w:rPr>
      </w:pP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 </w:t>
      </w:r>
      <w:r w:rsidRPr="00251A12">
        <w:rPr>
          <w:lang w:val="ru-RU"/>
        </w:rPr>
        <w:br/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бережное отношение к физическому и психическому здоровью, проявляющееся в выборе </w:t>
      </w:r>
      <w:r w:rsidRPr="00251A12">
        <w:rPr>
          <w:lang w:val="ru-RU"/>
        </w:rPr>
        <w:br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приемлемых способов речевого самовыражения и соблюдении норм речевого этикета и правил общения;</w:t>
      </w:r>
    </w:p>
    <w:p w:rsidR="00FF3EB5" w:rsidRPr="00251A12" w:rsidRDefault="00597EAA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251A1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трудового воспитания:</w:t>
      </w:r>
    </w:p>
    <w:p w:rsidR="00FF3EB5" w:rsidRPr="00251A12" w:rsidRDefault="00597EAA">
      <w:pPr>
        <w:autoSpaceDE w:val="0"/>
        <w:autoSpaceDN w:val="0"/>
        <w:spacing w:before="118" w:after="0" w:line="271" w:lineRule="auto"/>
        <w:ind w:right="144" w:firstLine="180"/>
        <w:rPr>
          <w:lang w:val="ru-RU"/>
        </w:rPr>
      </w:pP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осознание ценности труда  в  жизни  человека  и 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</w:t>
      </w:r>
    </w:p>
    <w:p w:rsidR="00FF3EB5" w:rsidRPr="00251A12" w:rsidRDefault="00FF3EB5">
      <w:pPr>
        <w:rPr>
          <w:lang w:val="ru-RU"/>
        </w:rPr>
        <w:sectPr w:rsidR="00FF3EB5" w:rsidRPr="00251A12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F3EB5" w:rsidRPr="00251A12" w:rsidRDefault="00FF3EB5">
      <w:pPr>
        <w:autoSpaceDE w:val="0"/>
        <w:autoSpaceDN w:val="0"/>
        <w:spacing w:after="66" w:line="220" w:lineRule="exact"/>
        <w:rPr>
          <w:lang w:val="ru-RU"/>
        </w:rPr>
      </w:pPr>
    </w:p>
    <w:p w:rsidR="00FF3EB5" w:rsidRPr="00251A12" w:rsidRDefault="00597EAA">
      <w:pPr>
        <w:autoSpaceDE w:val="0"/>
        <w:autoSpaceDN w:val="0"/>
        <w:spacing w:after="0" w:line="230" w:lineRule="auto"/>
        <w:rPr>
          <w:lang w:val="ru-RU"/>
        </w:rPr>
      </w:pP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возникающий при обсуждении примеров из художественных произведений;</w:t>
      </w:r>
    </w:p>
    <w:p w:rsidR="00FF3EB5" w:rsidRPr="00251A12" w:rsidRDefault="00597EAA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251A1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экологического воспитания:</w:t>
      </w:r>
    </w:p>
    <w:p w:rsidR="00FF3EB5" w:rsidRPr="00251A12" w:rsidRDefault="00597EAA">
      <w:pPr>
        <w:autoSpaceDE w:val="0"/>
        <w:autoSpaceDN w:val="0"/>
        <w:spacing w:before="118" w:after="0" w:line="262" w:lineRule="auto"/>
        <w:ind w:left="180" w:right="2448"/>
        <w:rPr>
          <w:lang w:val="ru-RU"/>
        </w:rPr>
      </w:pP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бережное отношение к природе, формируемое в процессе работы с текстами; неприятие действий, приносящих ей вред;</w:t>
      </w:r>
    </w:p>
    <w:p w:rsidR="00FF3EB5" w:rsidRPr="00251A12" w:rsidRDefault="00597EAA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251A1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ценности научного познания:</w:t>
      </w:r>
    </w:p>
    <w:p w:rsidR="00FF3EB5" w:rsidRPr="00251A12" w:rsidRDefault="00597EAA">
      <w:pPr>
        <w:autoSpaceDE w:val="0"/>
        <w:autoSpaceDN w:val="0"/>
        <w:spacing w:before="118" w:after="0" w:line="281" w:lineRule="auto"/>
        <w:ind w:right="432" w:firstLine="180"/>
        <w:rPr>
          <w:lang w:val="ru-RU"/>
        </w:rPr>
      </w:pP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первоначальные  представления  о   научной   картине   мира (в том числе первоначальные представления о системе языка как одной из составляющих целостной научной картины мира);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FF3EB5" w:rsidRPr="00251A12" w:rsidRDefault="00597EAA">
      <w:pPr>
        <w:autoSpaceDE w:val="0"/>
        <w:autoSpaceDN w:val="0"/>
        <w:spacing w:before="264" w:after="0" w:line="230" w:lineRule="auto"/>
        <w:rPr>
          <w:lang w:val="ru-RU"/>
        </w:rPr>
      </w:pPr>
      <w:r w:rsidRPr="00251A12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FF3EB5" w:rsidRPr="00251A12" w:rsidRDefault="00597EAA">
      <w:pPr>
        <w:tabs>
          <w:tab w:val="left" w:pos="180"/>
        </w:tabs>
        <w:autoSpaceDE w:val="0"/>
        <w:autoSpaceDN w:val="0"/>
        <w:spacing w:before="166" w:after="0" w:line="262" w:lineRule="auto"/>
        <w:rPr>
          <w:lang w:val="ru-RU"/>
        </w:rPr>
      </w:pP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«Родной язык (русский)» в начальной школе у обучающегося будут сформированы следующие познавательные универсальные учебные действия </w:t>
      </w:r>
    </w:p>
    <w:p w:rsidR="00FF3EB5" w:rsidRPr="00251A12" w:rsidRDefault="00597EAA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251A1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Базовые логические действия:</w:t>
      </w:r>
    </w:p>
    <w:p w:rsidR="00FF3EB5" w:rsidRPr="00251A12" w:rsidRDefault="00597EAA">
      <w:pPr>
        <w:tabs>
          <w:tab w:val="left" w:pos="180"/>
        </w:tabs>
        <w:autoSpaceDE w:val="0"/>
        <w:autoSpaceDN w:val="0"/>
        <w:spacing w:before="118" w:after="0" w:line="288" w:lineRule="auto"/>
        <w:rPr>
          <w:lang w:val="ru-RU"/>
        </w:rPr>
      </w:pP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различные языковые единицы, устанавливать основания для сравнения языковых единиц, устанавливать аналогии языковых единиц; </w:t>
      </w:r>
      <w:r w:rsidRPr="00251A12">
        <w:rPr>
          <w:lang w:val="ru-RU"/>
        </w:rPr>
        <w:br/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объединять объекты (языковые единицы) по определённому признаку; </w:t>
      </w:r>
      <w:r w:rsidRPr="00251A12">
        <w:rPr>
          <w:lang w:val="ru-RU"/>
        </w:rPr>
        <w:br/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существенный признак для классификации языковых единиц; классифицировать языковые единицы; </w:t>
      </w:r>
      <w:r w:rsidRPr="00251A12">
        <w:rPr>
          <w:lang w:val="ru-RU"/>
        </w:rPr>
        <w:br/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 учебные  операции при анализе языковых единиц; </w:t>
      </w:r>
      <w:r w:rsidRPr="00251A12">
        <w:rPr>
          <w:lang w:val="ru-RU"/>
        </w:rPr>
        <w:br/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недостаток информации для решения учебной и практической задачи на основе </w:t>
      </w:r>
      <w:r w:rsidRPr="00251A12">
        <w:rPr>
          <w:lang w:val="ru-RU"/>
        </w:rPr>
        <w:br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предложенного алгоритма, формулировать запрос на дополнительную информацию; </w:t>
      </w:r>
      <w:r w:rsidRPr="00251A12">
        <w:rPr>
          <w:lang w:val="ru-RU"/>
        </w:rPr>
        <w:br/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FF3EB5" w:rsidRPr="00251A12" w:rsidRDefault="00597EAA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251A1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Базовые исследовательские действия:</w:t>
      </w:r>
    </w:p>
    <w:p w:rsidR="00FF3EB5" w:rsidRPr="00251A12" w:rsidRDefault="00597EAA">
      <w:pPr>
        <w:tabs>
          <w:tab w:val="left" w:pos="180"/>
        </w:tabs>
        <w:autoSpaceDE w:val="0"/>
        <w:autoSpaceDN w:val="0"/>
        <w:spacing w:before="118" w:after="0" w:line="286" w:lineRule="auto"/>
        <w:ind w:right="288"/>
        <w:rPr>
          <w:lang w:val="ru-RU"/>
        </w:rPr>
      </w:pP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с помощью учителя формулировать цель, планировать изменения языкового объекта, речевой ситуации; </w:t>
      </w:r>
      <w:r w:rsidRPr="00251A12">
        <w:rPr>
          <w:lang w:val="ru-RU"/>
        </w:rPr>
        <w:br/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несколько вариантов выполнения задания, выбирать наиболее подходящий (на основе предложенных критериев); проводить по предложенному плану несложное лингвистическое мини-исследование, выполнять по предложенному плану проектное задание; </w:t>
      </w:r>
      <w:r w:rsidRPr="00251A12">
        <w:rPr>
          <w:lang w:val="ru-RU"/>
        </w:rPr>
        <w:br/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 </w:t>
      </w:r>
      <w:r w:rsidRPr="00251A12">
        <w:rPr>
          <w:lang w:val="ru-RU"/>
        </w:rPr>
        <w:br/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FF3EB5" w:rsidRPr="00251A12" w:rsidRDefault="00597EAA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251A1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Работа с информацией:</w:t>
      </w:r>
    </w:p>
    <w:p w:rsidR="00FF3EB5" w:rsidRPr="00251A12" w:rsidRDefault="00597EAA">
      <w:pPr>
        <w:tabs>
          <w:tab w:val="left" w:pos="180"/>
        </w:tabs>
        <w:autoSpaceDE w:val="0"/>
        <w:autoSpaceDN w:val="0"/>
        <w:spacing w:before="118" w:after="0" w:line="281" w:lineRule="auto"/>
        <w:ind w:right="576"/>
        <w:rPr>
          <w:lang w:val="ru-RU"/>
        </w:rPr>
      </w:pP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источник получения информации: нужный словарь для получения запрашиваемой информации, для уточнения; </w:t>
      </w:r>
      <w:r w:rsidRPr="00251A12">
        <w:rPr>
          <w:lang w:val="ru-RU"/>
        </w:rPr>
        <w:br/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заданному алгоритму находить представленную в явном виде информацию в предложенном источнике: в словарях, справочниках; </w:t>
      </w:r>
      <w:r w:rsidRPr="00251A12">
        <w:rPr>
          <w:lang w:val="ru-RU"/>
        </w:rPr>
        <w:br/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FF3EB5" w:rsidRPr="00251A12" w:rsidRDefault="00FF3EB5">
      <w:pPr>
        <w:rPr>
          <w:lang w:val="ru-RU"/>
        </w:rPr>
        <w:sectPr w:rsidR="00FF3EB5" w:rsidRPr="00251A12">
          <w:pgSz w:w="11900" w:h="16840"/>
          <w:pgMar w:top="286" w:right="666" w:bottom="392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FF3EB5" w:rsidRPr="00251A12" w:rsidRDefault="00FF3EB5">
      <w:pPr>
        <w:autoSpaceDE w:val="0"/>
        <w:autoSpaceDN w:val="0"/>
        <w:spacing w:after="78" w:line="220" w:lineRule="exact"/>
        <w:rPr>
          <w:lang w:val="ru-RU"/>
        </w:rPr>
      </w:pPr>
    </w:p>
    <w:p w:rsidR="00FF3EB5" w:rsidRPr="00251A12" w:rsidRDefault="00597EAA">
      <w:pPr>
        <w:tabs>
          <w:tab w:val="left" w:pos="180"/>
        </w:tabs>
        <w:autoSpaceDE w:val="0"/>
        <w:autoSpaceDN w:val="0"/>
        <w:spacing w:after="0" w:line="283" w:lineRule="auto"/>
        <w:rPr>
          <w:lang w:val="ru-RU"/>
        </w:rPr>
      </w:pP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 </w:t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и создавать текстовую, видео, графическую, звуковую информацию в соответствии с учебной задачей; </w:t>
      </w:r>
      <w:r w:rsidRPr="00251A12">
        <w:rPr>
          <w:lang w:val="ru-RU"/>
        </w:rPr>
        <w:br/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FF3EB5" w:rsidRPr="00251A12" w:rsidRDefault="00597EAA">
      <w:pPr>
        <w:tabs>
          <w:tab w:val="left" w:pos="180"/>
        </w:tabs>
        <w:autoSpaceDE w:val="0"/>
        <w:autoSpaceDN w:val="0"/>
        <w:spacing w:before="70" w:after="0" w:line="262" w:lineRule="auto"/>
        <w:ind w:right="1296"/>
        <w:rPr>
          <w:lang w:val="ru-RU"/>
        </w:rPr>
      </w:pP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в начальной школе у обучающегося формируются коммуникативные универсальные учебные действия.</w:t>
      </w:r>
    </w:p>
    <w:p w:rsidR="00FF3EB5" w:rsidRPr="00251A12" w:rsidRDefault="00597EAA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251A1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Общение:</w:t>
      </w:r>
    </w:p>
    <w:p w:rsidR="00FF3EB5" w:rsidRPr="00251A12" w:rsidRDefault="00597EAA">
      <w:pPr>
        <w:tabs>
          <w:tab w:val="left" w:pos="180"/>
        </w:tabs>
        <w:autoSpaceDE w:val="0"/>
        <w:autoSpaceDN w:val="0"/>
        <w:spacing w:before="120" w:after="0" w:line="288" w:lineRule="auto"/>
        <w:ind w:right="144"/>
        <w:rPr>
          <w:lang w:val="ru-RU"/>
        </w:rPr>
      </w:pP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диалоги и дискуссии; </w:t>
      </w:r>
      <w:r w:rsidRPr="00251A12">
        <w:rPr>
          <w:lang w:val="ru-RU"/>
        </w:rPr>
        <w:br/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возможность существования разных точек зрения; </w:t>
      </w:r>
      <w:r w:rsidRPr="00251A12">
        <w:rPr>
          <w:lang w:val="ru-RU"/>
        </w:rPr>
        <w:br/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корректно и аргументированно высказывать своё мнение; строить речевое высказывание в соответствии с поставленной </w:t>
      </w:r>
      <w:r w:rsidRPr="00251A12">
        <w:rPr>
          <w:lang w:val="ru-RU"/>
        </w:rPr>
        <w:br/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задачей; </w:t>
      </w:r>
      <w:r w:rsidRPr="00251A12">
        <w:rPr>
          <w:lang w:val="ru-RU"/>
        </w:rPr>
        <w:br/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устные и письменные тексты (описание, рассуждение, повествование) в соответствии с речевой ситуацией; </w:t>
      </w:r>
      <w:r w:rsidRPr="00251A12">
        <w:rPr>
          <w:lang w:val="ru-RU"/>
        </w:rPr>
        <w:br/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 </w:t>
      </w:r>
      <w:r w:rsidRPr="00251A12">
        <w:rPr>
          <w:lang w:val="ru-RU"/>
        </w:rPr>
        <w:br/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подбирать иллюстративный материал (рисунки, фото, плакаты) к тексту выступления.</w:t>
      </w:r>
    </w:p>
    <w:p w:rsidR="00FF3EB5" w:rsidRPr="00251A12" w:rsidRDefault="00597EAA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251A1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Совместная деятельность:</w:t>
      </w:r>
    </w:p>
    <w:p w:rsidR="00FF3EB5" w:rsidRPr="00251A12" w:rsidRDefault="00597EAA">
      <w:pPr>
        <w:tabs>
          <w:tab w:val="left" w:pos="180"/>
        </w:tabs>
        <w:autoSpaceDE w:val="0"/>
        <w:autoSpaceDN w:val="0"/>
        <w:spacing w:before="118" w:after="0" w:line="286" w:lineRule="auto"/>
        <w:ind w:right="144"/>
        <w:rPr>
          <w:lang w:val="ru-RU"/>
        </w:rPr>
      </w:pP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 </w:t>
      </w:r>
      <w:r w:rsidRPr="00251A12">
        <w:rPr>
          <w:lang w:val="ru-RU"/>
        </w:rPr>
        <w:br/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  <w:r w:rsidRPr="00251A12">
        <w:rPr>
          <w:lang w:val="ru-RU"/>
        </w:rPr>
        <w:br/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готовность руководить, выполнять поручения, подчиняться, самостоятельно разрешать конфликты; </w:t>
      </w:r>
      <w:r w:rsidRPr="00251A12">
        <w:rPr>
          <w:lang w:val="ru-RU"/>
        </w:rPr>
        <w:br/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 выполнять свою часть работы; оценивать свой вклад в общий результат; </w:t>
      </w:r>
      <w:r w:rsidRPr="00251A12">
        <w:rPr>
          <w:lang w:val="ru-RU"/>
        </w:rPr>
        <w:br/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выполнять совместные проектные задания с опорой на предложенные образцы.</w:t>
      </w:r>
    </w:p>
    <w:p w:rsidR="00FF3EB5" w:rsidRPr="00251A12" w:rsidRDefault="00597EAA">
      <w:pPr>
        <w:tabs>
          <w:tab w:val="left" w:pos="180"/>
        </w:tabs>
        <w:autoSpaceDE w:val="0"/>
        <w:autoSpaceDN w:val="0"/>
        <w:spacing w:before="72" w:after="0" w:line="262" w:lineRule="auto"/>
        <w:ind w:right="144"/>
        <w:rPr>
          <w:lang w:val="ru-RU"/>
        </w:rPr>
      </w:pP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в начальной школе у обучающегося формируются регулятивные универсальные учебные действия.</w:t>
      </w:r>
    </w:p>
    <w:p w:rsidR="00FF3EB5" w:rsidRPr="00251A12" w:rsidRDefault="00597EAA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251A1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Самоорганизация:</w:t>
      </w:r>
    </w:p>
    <w:p w:rsidR="00FF3EB5" w:rsidRPr="00251A12" w:rsidRDefault="00597EAA">
      <w:pPr>
        <w:autoSpaceDE w:val="0"/>
        <w:autoSpaceDN w:val="0"/>
        <w:spacing w:before="118" w:after="0" w:line="262" w:lineRule="auto"/>
        <w:ind w:left="180" w:right="2304"/>
        <w:rPr>
          <w:lang w:val="ru-RU"/>
        </w:rPr>
      </w:pP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:rsidR="00FF3EB5" w:rsidRPr="00251A12" w:rsidRDefault="00597EAA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251A1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Самоконтроль:</w:t>
      </w:r>
    </w:p>
    <w:p w:rsidR="00FF3EB5" w:rsidRPr="00251A12" w:rsidRDefault="00597EAA">
      <w:pPr>
        <w:tabs>
          <w:tab w:val="left" w:pos="180"/>
        </w:tabs>
        <w:autoSpaceDE w:val="0"/>
        <w:autoSpaceDN w:val="0"/>
        <w:spacing w:before="118" w:after="0" w:line="283" w:lineRule="auto"/>
        <w:rPr>
          <w:lang w:val="ru-RU"/>
        </w:rPr>
      </w:pP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причины успеха/неудач учебной деятельности; корректировать свои учебные действия для преодоления речевых и орфографических ошибок; </w:t>
      </w:r>
      <w:r w:rsidRPr="00251A12">
        <w:rPr>
          <w:lang w:val="ru-RU"/>
        </w:rPr>
        <w:br/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соотносить результат деятельности с поставленной учебной задачей по выделению, характеристике, использованию языковых единиц; </w:t>
      </w:r>
      <w:r w:rsidRPr="00251A12">
        <w:rPr>
          <w:lang w:val="ru-RU"/>
        </w:rPr>
        <w:br/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ошибку, допущенную при работе с языковым мате- риалом, находить орфографическую и пунктуационную ошибку; </w:t>
      </w:r>
      <w:r w:rsidRPr="00251A12">
        <w:rPr>
          <w:lang w:val="ru-RU"/>
        </w:rPr>
        <w:br/>
      </w:r>
      <w:r w:rsidRPr="00251A12">
        <w:rPr>
          <w:lang w:val="ru-RU"/>
        </w:rPr>
        <w:tab/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сравнивать результаты своей деятельности и деятельности одноклассников, объективно оценивать</w:t>
      </w:r>
    </w:p>
    <w:p w:rsidR="00FF3EB5" w:rsidRPr="00251A12" w:rsidRDefault="00FF3EB5">
      <w:pPr>
        <w:rPr>
          <w:lang w:val="ru-RU"/>
        </w:rPr>
        <w:sectPr w:rsidR="00FF3EB5" w:rsidRPr="00251A12">
          <w:pgSz w:w="11900" w:h="16840"/>
          <w:pgMar w:top="298" w:right="704" w:bottom="402" w:left="666" w:header="720" w:footer="720" w:gutter="0"/>
          <w:cols w:space="720" w:equalWidth="0">
            <w:col w:w="10530" w:space="0"/>
          </w:cols>
          <w:docGrid w:linePitch="360"/>
        </w:sectPr>
      </w:pPr>
    </w:p>
    <w:p w:rsidR="00FF3EB5" w:rsidRPr="00251A12" w:rsidRDefault="00FF3EB5">
      <w:pPr>
        <w:autoSpaceDE w:val="0"/>
        <w:autoSpaceDN w:val="0"/>
        <w:spacing w:after="66" w:line="220" w:lineRule="exact"/>
        <w:rPr>
          <w:lang w:val="ru-RU"/>
        </w:rPr>
      </w:pPr>
    </w:p>
    <w:p w:rsidR="00FF3EB5" w:rsidRPr="00251A12" w:rsidRDefault="00597EAA">
      <w:pPr>
        <w:autoSpaceDE w:val="0"/>
        <w:autoSpaceDN w:val="0"/>
        <w:spacing w:after="0" w:line="230" w:lineRule="auto"/>
        <w:rPr>
          <w:lang w:val="ru-RU"/>
        </w:rPr>
      </w:pP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их по предложенным критериям.</w:t>
      </w:r>
    </w:p>
    <w:p w:rsidR="00FF3EB5" w:rsidRPr="00251A12" w:rsidRDefault="00597EAA">
      <w:pPr>
        <w:autoSpaceDE w:val="0"/>
        <w:autoSpaceDN w:val="0"/>
        <w:spacing w:before="262" w:after="0" w:line="230" w:lineRule="auto"/>
        <w:rPr>
          <w:lang w:val="ru-RU"/>
        </w:rPr>
      </w:pPr>
      <w:r w:rsidRPr="00251A12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FF3EB5" w:rsidRPr="00251A12" w:rsidRDefault="00597EAA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Изучение учебного предмета «Родной язык (русский)» в течение четырёх лет обучения должно обеспечить воспитание ценностного отношения к родному языку как отражению культуры, включение учащихся в культурно-языковое пространство русского народа, осмысление красоты и величия русского языка; приобщение к литературному наследию русского народа; обогащение активного и пассивного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 расширение знаний о родном языке как системе и как развивающемся явлении, формирование аналитических умений в отношении языковых единиц и текстов разных функционально-смысловых типов и жанров.</w:t>
      </w:r>
    </w:p>
    <w:p w:rsidR="00FF3EB5" w:rsidRPr="00251A12" w:rsidRDefault="00597EA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</w:t>
      </w:r>
      <w:r w:rsidRPr="00251A12">
        <w:rPr>
          <w:rFonts w:ascii="Times New Roman" w:eastAsia="Times New Roman" w:hAnsi="Times New Roman"/>
          <w:b/>
          <w:color w:val="000000"/>
          <w:sz w:val="24"/>
          <w:lang w:val="ru-RU"/>
        </w:rPr>
        <w:t>в 1 классе</w:t>
      </w: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обучающийся научится:</w:t>
      </w:r>
    </w:p>
    <w:p w:rsidR="00FF3EB5" w:rsidRPr="00251A12" w:rsidRDefault="00597EAA">
      <w:pPr>
        <w:autoSpaceDE w:val="0"/>
        <w:autoSpaceDN w:val="0"/>
        <w:spacing w:before="178" w:after="0" w:line="271" w:lineRule="auto"/>
        <w:ind w:left="420" w:right="144"/>
        <w:rPr>
          <w:lang w:val="ru-RU"/>
        </w:rPr>
      </w:pP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 слова с национально-культурным компонентом значения, обозначающие предметы традиционного русского быта (дом, одежда), понимать значение устаревших слов по указанной тематике;</w:t>
      </w:r>
    </w:p>
    <w:p w:rsidR="00FF3EB5" w:rsidRPr="00251A12" w:rsidRDefault="00597EAA">
      <w:pPr>
        <w:autoSpaceDE w:val="0"/>
        <w:autoSpaceDN w:val="0"/>
        <w:spacing w:before="238" w:after="0" w:line="262" w:lineRule="auto"/>
        <w:ind w:left="420" w:right="288"/>
        <w:rPr>
          <w:lang w:val="ru-RU"/>
        </w:rPr>
      </w:pP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словарные статьи учебного пособия для определения лексического значения слова;</w:t>
      </w:r>
    </w:p>
    <w:p w:rsidR="00FF3EB5" w:rsidRPr="00251A12" w:rsidRDefault="00597EAA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—  понимать значение русских пословиц и поговорок, связанных с изученными темами;</w:t>
      </w:r>
    </w:p>
    <w:p w:rsidR="00FF3EB5" w:rsidRPr="00251A12" w:rsidRDefault="00597EAA">
      <w:pPr>
        <w:autoSpaceDE w:val="0"/>
        <w:autoSpaceDN w:val="0"/>
        <w:spacing w:before="238" w:after="0" w:line="262" w:lineRule="auto"/>
        <w:ind w:left="420" w:right="576"/>
        <w:rPr>
          <w:lang w:val="ru-RU"/>
        </w:rPr>
      </w:pP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—  осознавать важность соблюдения норм современного русского литературного языка для культурного человека;</w:t>
      </w:r>
    </w:p>
    <w:p w:rsidR="00FF3EB5" w:rsidRPr="00251A12" w:rsidRDefault="00597EAA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—  произносить слова с правильным ударением (в рамках изученного);</w:t>
      </w:r>
    </w:p>
    <w:p w:rsidR="00FF3EB5" w:rsidRPr="00251A12" w:rsidRDefault="00597EAA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—  осознавать смыслоразличительную роль ударения;</w:t>
      </w:r>
    </w:p>
    <w:p w:rsidR="00FF3EB5" w:rsidRPr="00251A12" w:rsidRDefault="00597EAA">
      <w:pPr>
        <w:autoSpaceDE w:val="0"/>
        <w:autoSpaceDN w:val="0"/>
        <w:spacing w:before="238" w:after="0" w:line="262" w:lineRule="auto"/>
        <w:ind w:left="420" w:right="432"/>
        <w:rPr>
          <w:lang w:val="ru-RU"/>
        </w:rPr>
      </w:pP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—  соотносить собственную и чужую речь с нормами современного русского литературного языка (в рамках изученного);</w:t>
      </w:r>
    </w:p>
    <w:p w:rsidR="00FF3EB5" w:rsidRPr="00251A12" w:rsidRDefault="00597EAA">
      <w:pPr>
        <w:autoSpaceDE w:val="0"/>
        <w:autoSpaceDN w:val="0"/>
        <w:spacing w:before="238" w:after="0" w:line="262" w:lineRule="auto"/>
        <w:ind w:left="420" w:right="432"/>
        <w:rPr>
          <w:lang w:val="ru-RU"/>
        </w:rPr>
      </w:pP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—  выбирать из нескольких возможных слов то слово, которое наиболее точно соответствует обозначаемому предмету или явлению реальной действительности;</w:t>
      </w:r>
    </w:p>
    <w:p w:rsidR="00FF3EB5" w:rsidRPr="00251A12" w:rsidRDefault="00597EAA">
      <w:pPr>
        <w:autoSpaceDE w:val="0"/>
        <w:autoSpaceDN w:val="0"/>
        <w:spacing w:before="240" w:after="0" w:line="230" w:lineRule="auto"/>
        <w:ind w:left="420"/>
        <w:rPr>
          <w:lang w:val="ru-RU"/>
        </w:rPr>
      </w:pP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—  различать этикетные формы обращения в официальной и неофициальной речевой ситуации;</w:t>
      </w:r>
    </w:p>
    <w:p w:rsidR="00FF3EB5" w:rsidRPr="00251A12" w:rsidRDefault="00597EAA">
      <w:pPr>
        <w:autoSpaceDE w:val="0"/>
        <w:autoSpaceDN w:val="0"/>
        <w:spacing w:before="240" w:after="0" w:line="262" w:lineRule="auto"/>
        <w:ind w:left="420" w:right="288"/>
        <w:rPr>
          <w:lang w:val="ru-RU"/>
        </w:rPr>
      </w:pP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—  уместно использовать коммуникативные приёмы диалога (начало и завершение диалога и др.);</w:t>
      </w:r>
    </w:p>
    <w:p w:rsidR="00FF3EB5" w:rsidRPr="00251A12" w:rsidRDefault="00597EAA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—  владеть правилами корректного речевого поведения в ходе диалога;</w:t>
      </w:r>
    </w:p>
    <w:p w:rsidR="00FF3EB5" w:rsidRPr="00251A12" w:rsidRDefault="00597EAA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в речи языковые средства для свободного выражения мыслей и чувств на родном языке адекватно ситуации общения;</w:t>
      </w:r>
    </w:p>
    <w:p w:rsidR="00FF3EB5" w:rsidRPr="00251A12" w:rsidRDefault="00597EAA">
      <w:pPr>
        <w:autoSpaceDE w:val="0"/>
        <w:autoSpaceDN w:val="0"/>
        <w:spacing w:before="238" w:after="0" w:line="262" w:lineRule="auto"/>
        <w:ind w:left="420"/>
        <w:rPr>
          <w:lang w:val="ru-RU"/>
        </w:rPr>
      </w:pP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—  владеть различными приёмами слушания научно-познавательных и художественных текстов об истории языка и культуре русского народа;</w:t>
      </w:r>
    </w:p>
    <w:p w:rsidR="00FF3EB5" w:rsidRPr="00251A12" w:rsidRDefault="00597EAA">
      <w:pPr>
        <w:autoSpaceDE w:val="0"/>
        <w:autoSpaceDN w:val="0"/>
        <w:spacing w:before="238" w:after="0" w:line="262" w:lineRule="auto"/>
        <w:ind w:left="420"/>
        <w:rPr>
          <w:lang w:val="ru-RU"/>
        </w:rPr>
      </w:pPr>
      <w:r w:rsidRPr="00251A12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 информацию прочитанного и прослушанного текста: выделять в нём наиболее существенные факты.</w:t>
      </w:r>
    </w:p>
    <w:p w:rsidR="00FF3EB5" w:rsidRPr="00251A12" w:rsidRDefault="00FF3EB5">
      <w:pPr>
        <w:rPr>
          <w:lang w:val="ru-RU"/>
        </w:rPr>
        <w:sectPr w:rsidR="00FF3EB5" w:rsidRPr="00251A12">
          <w:pgSz w:w="11900" w:h="16840"/>
          <w:pgMar w:top="286" w:right="772" w:bottom="828" w:left="666" w:header="720" w:footer="720" w:gutter="0"/>
          <w:cols w:space="720" w:equalWidth="0">
            <w:col w:w="10462" w:space="0"/>
          </w:cols>
          <w:docGrid w:linePitch="360"/>
        </w:sectPr>
      </w:pPr>
    </w:p>
    <w:p w:rsidR="00FF3EB5" w:rsidRPr="00251A12" w:rsidRDefault="00FF3EB5">
      <w:pPr>
        <w:autoSpaceDE w:val="0"/>
        <w:autoSpaceDN w:val="0"/>
        <w:spacing w:after="64" w:line="220" w:lineRule="exact"/>
        <w:rPr>
          <w:lang w:val="ru-RU"/>
        </w:rPr>
      </w:pPr>
    </w:p>
    <w:p w:rsidR="00FF3EB5" w:rsidRDefault="00597EAA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5092"/>
        <w:gridCol w:w="528"/>
        <w:gridCol w:w="1104"/>
        <w:gridCol w:w="1140"/>
        <w:gridCol w:w="866"/>
        <w:gridCol w:w="1872"/>
        <w:gridCol w:w="1080"/>
        <w:gridCol w:w="3424"/>
      </w:tblGrid>
      <w:tr w:rsidR="00FF3EB5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5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Pr="00251A12" w:rsidRDefault="00597EA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51A1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45" w:lineRule="auto"/>
              <w:ind w:left="74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FF3EB5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B5" w:rsidRDefault="00FF3EB5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B5" w:rsidRDefault="00FF3EB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B5" w:rsidRDefault="00FF3EB5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B5" w:rsidRDefault="00FF3EB5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F3EB5" w:rsidRDefault="00FF3EB5"/>
        </w:tc>
        <w:tc>
          <w:tcPr>
            <w:tcW w:w="1726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F3EB5" w:rsidRDefault="00FF3EB5"/>
        </w:tc>
      </w:tr>
      <w:tr w:rsidR="00FF3EB5" w:rsidRPr="00251A12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Pr="00251A12" w:rsidRDefault="00597EAA">
            <w:pPr>
              <w:autoSpaceDE w:val="0"/>
              <w:autoSpaceDN w:val="0"/>
              <w:spacing w:before="80" w:after="0" w:line="230" w:lineRule="auto"/>
              <w:ind w:left="72"/>
              <w:rPr>
                <w:lang w:val="ru-RU"/>
              </w:rPr>
            </w:pPr>
            <w:r w:rsidRPr="00251A1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1. Секреты речи и текста </w:t>
            </w:r>
          </w:p>
        </w:tc>
      </w:tr>
      <w:tr w:rsidR="00FF3EB5">
        <w:trPr>
          <w:trHeight w:hRule="exact" w:val="53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Pr="00251A12" w:rsidRDefault="00597EA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Общение. Устная и письменная речь.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07.09.2022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Pr="00251A12" w:rsidRDefault="00597EAA">
            <w:pPr>
              <w:autoSpaceDE w:val="0"/>
              <w:autoSpaceDN w:val="0"/>
              <w:spacing w:before="76" w:after="0" w:line="257" w:lineRule="auto"/>
              <w:ind w:left="72"/>
              <w:rPr>
                <w:lang w:val="ru-RU"/>
              </w:rPr>
            </w:pP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на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основе анализа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иллюстраций и текста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учебника,в ходе которого учащиеся определяют,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когда, с какой целью, в какихситуациях люди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пользуются речью;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Коллективное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формулированиевывода о непосредственном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речевом сопровождении всех видов деятельности человека;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иллюстрациями учебника Беседа о видах речевой деятельности, их разграничение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(говорение, слушание,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и письмо);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Коллективное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формулирование вывода о том, какие виды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речевойдеятельности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относятся к письменным формам речи, а какие к устным;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https://resh.edu.ru/subject/lesson/3581/start/179687/</w:t>
            </w:r>
          </w:p>
        </w:tc>
      </w:tr>
      <w:tr w:rsidR="00FF3EB5">
        <w:trPr>
          <w:trHeight w:hRule="exact" w:val="26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Pr="00251A12" w:rsidRDefault="00597EAA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Стандартные обороты речи для участия в диалоге: Как приветствовать взрослого и сверстника? Как вежливо попросить? Как похвалить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товарища? Как правильно отблагодарить? Этикетные формы обращения в официальной и неофициальной речевой ситуации.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14.09.2022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Pr="00251A12" w:rsidRDefault="00597EAA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Коллективное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формулированиевывода о непосредственном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речевом сопровождении всех видов деятельности человека;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способствующий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признанию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индивидуальности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каждого человека с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опорой на собственный жизненный и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читательский опыт;;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FF3EB5" w:rsidRDefault="00FF3EB5">
      <w:pPr>
        <w:autoSpaceDE w:val="0"/>
        <w:autoSpaceDN w:val="0"/>
        <w:spacing w:after="0" w:line="14" w:lineRule="exact"/>
      </w:pPr>
    </w:p>
    <w:p w:rsidR="00FF3EB5" w:rsidRDefault="00FF3EB5">
      <w:pPr>
        <w:sectPr w:rsidR="00FF3EB5">
          <w:pgSz w:w="16840" w:h="11900"/>
          <w:pgMar w:top="282" w:right="640" w:bottom="60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F3EB5" w:rsidRDefault="00FF3EB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5092"/>
        <w:gridCol w:w="528"/>
        <w:gridCol w:w="1104"/>
        <w:gridCol w:w="1140"/>
        <w:gridCol w:w="866"/>
        <w:gridCol w:w="1872"/>
        <w:gridCol w:w="1080"/>
        <w:gridCol w:w="3424"/>
      </w:tblGrid>
      <w:tr w:rsidR="00FF3EB5">
        <w:trPr>
          <w:trHeight w:hRule="exact" w:val="342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Pr="00251A12" w:rsidRDefault="00597EAA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Правила корректного речевого поведения в ходе диалога; использование в речи языковых средств для свободного выражения мыслей и чувств адекватно ситуации общения. Секреты диалога: учимся разговаривать друг с другом и со взрослыми.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21.09.2022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Pr="00251A12" w:rsidRDefault="00597EA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иллюстрациями учебника Беседа о видах речевой деятельности, их разграничение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(говорение, слушание,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и письмо);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спосоствующая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проявлению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сопереживания;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уважения и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доброжелательности;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том числе с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использованием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адекватных языковых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средств для выражения своего состояния и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чувств;;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F3EB5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Pr="00251A12" w:rsidRDefault="00597EA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Имена в малых жанрах фольклора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28.09.2022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Pr="00251A12" w:rsidRDefault="00597EAA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иллюстрациями учебника Беседа о видах речевой деятельности, их разграничение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(говорение, слушание,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чтение и письмо);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</w:tr>
      <w:tr w:rsidR="00FF3EB5">
        <w:trPr>
          <w:trHeight w:hRule="exact" w:val="227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Pr="00251A12" w:rsidRDefault="00597EAA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Цели и виды вопросов: вопрос-уточнение, вопрос как запрос на новое содержание.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05.10.2022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Pr="00251A12" w:rsidRDefault="00597EA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паре: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выполнение игровых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упражнений,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направленных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наосмысление роли,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места мимики и жестов в человеческом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общении,умение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распознавать настроение, чувства человека по его мимике;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F3EB5">
        <w:trPr>
          <w:trHeight w:hRule="exact" w:val="348"/>
        </w:trPr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94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</w:tr>
      <w:tr w:rsidR="00FF3EB5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2. Язык в действии</w:t>
            </w:r>
          </w:p>
        </w:tc>
      </w:tr>
      <w:tr w:rsidR="00FF3EB5">
        <w:trPr>
          <w:trHeight w:hRule="exact" w:val="15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Роль логического уадрения.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12.10.2022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Pr="00251A12" w:rsidRDefault="00597EAA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диалог: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 места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постановки логического ударения в предложении в зависимости от той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информации, которую в него вкладывают;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</w:tr>
      <w:tr w:rsidR="00FF3EB5">
        <w:trPr>
          <w:trHeight w:hRule="exact" w:val="109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Pr="00251A12" w:rsidRDefault="00597EA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Звукопись в стихотворном художественном тексте.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19.10.2022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Pr="00251A12" w:rsidRDefault="00597EAA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 учителя о том,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что такое звукопись, что лежит в ее основеи для чего писатели прибегают к этому приему;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FF3EB5" w:rsidRDefault="00FF3EB5">
      <w:pPr>
        <w:autoSpaceDE w:val="0"/>
        <w:autoSpaceDN w:val="0"/>
        <w:spacing w:after="0" w:line="14" w:lineRule="exact"/>
      </w:pPr>
    </w:p>
    <w:p w:rsidR="00FF3EB5" w:rsidRDefault="00FF3EB5">
      <w:pPr>
        <w:sectPr w:rsidR="00FF3EB5">
          <w:pgSz w:w="16840" w:h="11900"/>
          <w:pgMar w:top="284" w:right="640" w:bottom="50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F3EB5" w:rsidRDefault="00FF3EB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5092"/>
        <w:gridCol w:w="528"/>
        <w:gridCol w:w="1104"/>
        <w:gridCol w:w="1140"/>
        <w:gridCol w:w="866"/>
        <w:gridCol w:w="1872"/>
        <w:gridCol w:w="1080"/>
        <w:gridCol w:w="3424"/>
      </w:tblGrid>
      <w:tr w:rsidR="00FF3EB5">
        <w:trPr>
          <w:trHeight w:hRule="exact" w:val="347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47" w:lineRule="auto"/>
              <w:ind w:left="72" w:right="144"/>
            </w:pP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Как нельзя произносить слова: пропедевтическая работа по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предупреждению ошибок в произношении слов.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Смыслоразличительная роль ударения.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26.10.2022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Pr="00251A12" w:rsidRDefault="00597EA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отработка умения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внимательно читать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текст,запоминать детали, строить развернутое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высказывание по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результатаманализа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текста;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формирующая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уважительное отношение и интерес к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художественной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культуре;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восприимчивость к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разным видам искусства; традициям и творчеству своего и других народов;;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F3EB5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Pr="00251A12" w:rsidRDefault="00597EAA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Наблюдение за сочетаемостью слов: пропедевтическая работа по предупреждению ошибок в сочетаемости слов.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09.11.2022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Pr="00251A12" w:rsidRDefault="00597EAA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Групповое игровое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задание: назвать как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можно больше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предметов,которые могут выполнять указанные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действия;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F3EB5">
        <w:trPr>
          <w:trHeight w:hRule="exact" w:val="348"/>
        </w:trPr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94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</w:tr>
      <w:tr w:rsidR="00FF3EB5" w:rsidRPr="00251A12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Pr="00251A12" w:rsidRDefault="00597EA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51A1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3. Русский язык: прошлое и настоящее</w:t>
            </w:r>
          </w:p>
        </w:tc>
      </w:tr>
      <w:tr w:rsidR="00FF3EB5">
        <w:trPr>
          <w:trHeight w:hRule="exact" w:val="321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Pr="00251A12" w:rsidRDefault="00597EA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Сведения об истории русской письменности: как появились буквы современного русского алфавита. Особенности оформления книг в Древней Руси: оформление красной строки и заставок. Значение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устаревших слов данной тематики. Русские пословицы и поговорки, связанные с письменностью. Различные приёмы слушания научно-познавательных и художественных текстов об истории языка и культуре русского народа. Различные приёмы слушания научно-познавательных и художественных текстов об истории языка и культуре русского народа.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16.11.2022 23.11.2022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Pr="00251A12" w:rsidRDefault="00597EA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 учителя о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славянской азбуке и её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создателях — Кирилле и Мефодии;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иллюстрацией учебника: сравнение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старославянского и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современного алфавитов; становление ценностного отношения к своей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Родине — России;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том числе через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изучение родного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русского языка;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отражающего историю и культуру страны;;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FF3EB5" w:rsidRDefault="00FF3EB5">
      <w:pPr>
        <w:autoSpaceDE w:val="0"/>
        <w:autoSpaceDN w:val="0"/>
        <w:spacing w:after="0" w:line="14" w:lineRule="exact"/>
      </w:pPr>
    </w:p>
    <w:p w:rsidR="00FF3EB5" w:rsidRDefault="00FF3EB5">
      <w:pPr>
        <w:sectPr w:rsidR="00FF3EB5">
          <w:pgSz w:w="16840" w:h="11900"/>
          <w:pgMar w:top="284" w:right="640" w:bottom="130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F3EB5" w:rsidRDefault="00FF3EB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5092"/>
        <w:gridCol w:w="528"/>
        <w:gridCol w:w="1104"/>
        <w:gridCol w:w="1140"/>
        <w:gridCol w:w="866"/>
        <w:gridCol w:w="1872"/>
        <w:gridCol w:w="1080"/>
        <w:gridCol w:w="3424"/>
      </w:tblGrid>
      <w:tr w:rsidR="00FF3EB5">
        <w:trPr>
          <w:trHeight w:hRule="exact" w:val="265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Pr="00251A12" w:rsidRDefault="00597EA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Лексические единицы с национально-культурной семантикой,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обозначающие предметы традиционного русского быта: дом в старину: что как называлось (изба, терем, хоромы, горница, светлица, светец, лучина и т.д.). Значение устаревших слов указанной тематики. Русские пословицы и поговорки, связанные с жилищем. Различные приемы слушания научно-познавательных и художественных текстов об истории языка и культуре русского народа. Различные приемы научно-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познавательных и художественных текстов об истории языка и культуре русского народа.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30.11.2022 07.12.2022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Pr="00251A12" w:rsidRDefault="00597EA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Творческое задание по сочинению продолжения сказки;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способствующее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становлению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ценностного отношения к своей Родине —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России;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том числе через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изучение родного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русского языка;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отражающего историю и культуру страны;;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F3EB5">
        <w:trPr>
          <w:trHeight w:hRule="exact" w:val="277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Pr="00251A12" w:rsidRDefault="00597EA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Лексические единицы с национально-культурной семантикой,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обозначающие предметы традиционного русского быта: как называлось то, во что одевались в старину (кафтан, кушак, рубаха, сарафан, лапти и т.д.). Значение устаревших слов указанной тематики. Русские пословицы и поговорки, связанные с одеждой. Различные приемы слушания научно-познавательных и художественных текстов об истории языка и культуре русского народа.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14.12.2022 21.12.2022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Pr="00251A12" w:rsidRDefault="00597EA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оформление буквиц и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заставок;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способствующая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становлению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ценностного отношения к своей Родине —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России;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том числе через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изучение родного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русского языка;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отражающего историю и культуру страны;;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</w:tr>
      <w:tr w:rsidR="00FF3EB5">
        <w:trPr>
          <w:trHeight w:hRule="exact" w:val="348"/>
        </w:trPr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94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</w:tr>
      <w:tr w:rsidR="00FF3EB5" w:rsidRPr="00251A1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Pr="00251A12" w:rsidRDefault="00597EA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251A1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4. Секреты речи и текста</w:t>
            </w:r>
          </w:p>
        </w:tc>
      </w:tr>
      <w:tr w:rsidR="00FF3EB5">
        <w:trPr>
          <w:trHeight w:hRule="exact" w:val="399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Pr="00251A12" w:rsidRDefault="00597EA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Наблюдение за текстами разной стилистической принадлежности.</w:t>
            </w:r>
          </w:p>
          <w:p w:rsidR="00FF3EB5" w:rsidRPr="00251A12" w:rsidRDefault="00597EAA">
            <w:pPr>
              <w:autoSpaceDE w:val="0"/>
              <w:autoSpaceDN w:val="0"/>
              <w:spacing w:before="18" w:after="0" w:line="245" w:lineRule="auto"/>
              <w:ind w:left="72"/>
              <w:rPr>
                <w:lang w:val="ru-RU"/>
              </w:rPr>
            </w:pP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Составление текстов. Анализ информации прочитанного и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прослушанного текста: выделение в нем наиболее существенных фактов.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28.12.2022 18.01.2023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Pr="00251A12" w:rsidRDefault="00597EAA">
            <w:pPr>
              <w:autoSpaceDE w:val="0"/>
              <w:autoSpaceDN w:val="0"/>
              <w:spacing w:before="76" w:after="0" w:line="257" w:lineRule="auto"/>
              <w:ind w:left="72"/>
              <w:rPr>
                <w:lang w:val="ru-RU"/>
              </w:rPr>
            </w:pP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Парная работа,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направленная на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совмещение зрительной и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вербальнойинформации, уточнение лексического значения слов,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соотнесениеиллюстрации и текстового описания; формирующая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уважительное отношение и интерес к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художественной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культуре;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восприимчивость к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разным видам искусства; традициям и творчеству своего и других народов; ; </w:t>
            </w:r>
            <w:r w:rsidRPr="00251A12">
              <w:rPr>
                <w:lang w:val="ru-RU"/>
              </w:rPr>
              <w:br/>
            </w: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</w:tr>
      <w:tr w:rsidR="00FF3EB5">
        <w:trPr>
          <w:trHeight w:hRule="exact" w:val="328"/>
        </w:trPr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94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</w:tr>
    </w:tbl>
    <w:p w:rsidR="00FF3EB5" w:rsidRDefault="00FF3EB5">
      <w:pPr>
        <w:autoSpaceDE w:val="0"/>
        <w:autoSpaceDN w:val="0"/>
        <w:spacing w:after="0" w:line="14" w:lineRule="exact"/>
      </w:pPr>
    </w:p>
    <w:p w:rsidR="00FF3EB5" w:rsidRDefault="00FF3EB5">
      <w:pPr>
        <w:sectPr w:rsidR="00FF3EB5">
          <w:pgSz w:w="16840" w:h="11900"/>
          <w:pgMar w:top="284" w:right="640" w:bottom="42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F3EB5" w:rsidRDefault="00FF3EB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488"/>
        <w:gridCol w:w="528"/>
        <w:gridCol w:w="1104"/>
        <w:gridCol w:w="1140"/>
        <w:gridCol w:w="7242"/>
      </w:tblGrid>
      <w:tr w:rsidR="00FF3EB5">
        <w:trPr>
          <w:trHeight w:hRule="exact" w:val="348"/>
        </w:trPr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9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</w:tr>
      <w:tr w:rsidR="00FF3EB5">
        <w:trPr>
          <w:trHeight w:hRule="exact" w:val="328"/>
        </w:trPr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Pr="00251A12" w:rsidRDefault="00597EA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51A1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</w:tr>
    </w:tbl>
    <w:p w:rsidR="00FF3EB5" w:rsidRDefault="00FF3EB5">
      <w:pPr>
        <w:autoSpaceDE w:val="0"/>
        <w:autoSpaceDN w:val="0"/>
        <w:spacing w:after="0" w:line="14" w:lineRule="exact"/>
      </w:pPr>
    </w:p>
    <w:p w:rsidR="00FF3EB5" w:rsidRDefault="00FF3EB5">
      <w:pPr>
        <w:sectPr w:rsidR="00FF3EB5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F3EB5" w:rsidRDefault="00FF3EB5">
      <w:pPr>
        <w:autoSpaceDE w:val="0"/>
        <w:autoSpaceDN w:val="0"/>
        <w:spacing w:after="78" w:line="220" w:lineRule="exact"/>
      </w:pPr>
    </w:p>
    <w:p w:rsidR="00FF3EB5" w:rsidRDefault="00597EAA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FF3EB5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FF3EB5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B5" w:rsidRDefault="00FF3EB5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B5" w:rsidRDefault="00FF3EB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B5" w:rsidRDefault="00FF3EB5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B5" w:rsidRDefault="00FF3EB5"/>
        </w:tc>
      </w:tr>
      <w:tr w:rsidR="00FF3E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Pr="008C3AA3" w:rsidRDefault="00597EA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8C3AA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люди общаются между собой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F3E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Вежливые слова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F3EB5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Pr="008C3AA3" w:rsidRDefault="00597EAA">
            <w:pPr>
              <w:autoSpaceDE w:val="0"/>
              <w:autoSpaceDN w:val="0"/>
              <w:spacing w:before="100" w:after="0" w:line="262" w:lineRule="auto"/>
              <w:ind w:left="72"/>
              <w:rPr>
                <w:lang w:val="ru-RU"/>
              </w:rPr>
            </w:pPr>
            <w:r w:rsidRPr="008C3AA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люди приветствуют друг друга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21.09.2022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F3E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Зачем людям имена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F3E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Спрашиваем и отвечаем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FF3E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Выделяем голосом важные слова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F3E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Как можно играть звуками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F3E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Где поставить ударение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FF3E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 w:rsidRPr="008C3AA3">
              <w:rPr>
                <w:rFonts w:ascii="Times New Roman" w:eastAsia="Times New Roman" w:hAnsi="Times New Roman"/>
                <w:color w:val="FF0000"/>
                <w:sz w:val="24"/>
              </w:rPr>
              <w:t>Как сочетаются слова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F3E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Как писали в старину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F3E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Как писали в старину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FF3EB5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Pr="008C3AA3" w:rsidRDefault="00597EAA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lang w:val="ru-RU"/>
              </w:rPr>
            </w:pPr>
            <w:r w:rsidRPr="008C3AA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Дом в старину: Что как называлось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F3E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Pr="008C3AA3" w:rsidRDefault="00597EAA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8C3AA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Дом в старину: Что как называлось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07.12.2022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FF3E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Pr="008C3AA3" w:rsidRDefault="00597EA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C3AA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 что одевались в старину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FF3E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Pr="008C3AA3" w:rsidRDefault="00597EA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C3AA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 что одевались в старину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FF3EB5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Сравниваем тексты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FF3EB5" w:rsidRDefault="00FF3EB5">
      <w:pPr>
        <w:autoSpaceDE w:val="0"/>
        <w:autoSpaceDN w:val="0"/>
        <w:spacing w:after="0" w:line="14" w:lineRule="exact"/>
      </w:pPr>
    </w:p>
    <w:p w:rsidR="00FF3EB5" w:rsidRDefault="00FF3EB5">
      <w:pPr>
        <w:sectPr w:rsidR="00FF3EB5">
          <w:pgSz w:w="11900" w:h="16840"/>
          <w:pgMar w:top="298" w:right="650" w:bottom="5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F3EB5" w:rsidRDefault="00FF3EB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FF3E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Сравнивем тексты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FF3EB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</w:tr>
      <w:tr w:rsidR="00FF3EB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</w:tr>
      <w:tr w:rsidR="00FF3EB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</w:tr>
      <w:tr w:rsidR="00FF3EB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</w:tr>
      <w:tr w:rsidR="00FF3EB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</w:tr>
      <w:tr w:rsidR="00FF3EB5">
        <w:trPr>
          <w:trHeight w:hRule="exact" w:val="494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</w:tr>
      <w:tr w:rsidR="00FF3EB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</w:tr>
      <w:tr w:rsidR="00FF3EB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</w:tr>
      <w:tr w:rsidR="00FF3EB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</w:tr>
      <w:tr w:rsidR="00FF3EB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</w:tr>
      <w:tr w:rsidR="00FF3EB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</w:tr>
      <w:tr w:rsidR="00FF3EB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</w:tr>
      <w:tr w:rsidR="00FF3EB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</w:tr>
      <w:tr w:rsidR="00FF3EB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</w:tr>
      <w:tr w:rsidR="00FF3EB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</w:tr>
      <w:tr w:rsidR="00FF3EB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</w:tr>
      <w:tr w:rsidR="00FF3EB5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Pr="008C3AA3" w:rsidRDefault="00597EA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8C3AA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597E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B5" w:rsidRDefault="00FF3EB5"/>
        </w:tc>
      </w:tr>
    </w:tbl>
    <w:p w:rsidR="00FF3EB5" w:rsidRDefault="00FF3EB5">
      <w:pPr>
        <w:autoSpaceDE w:val="0"/>
        <w:autoSpaceDN w:val="0"/>
        <w:spacing w:after="0" w:line="14" w:lineRule="exact"/>
      </w:pPr>
    </w:p>
    <w:p w:rsidR="00FF3EB5" w:rsidRDefault="00FF3EB5">
      <w:pPr>
        <w:sectPr w:rsidR="00FF3EB5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F3EB5" w:rsidRDefault="00FF3EB5">
      <w:pPr>
        <w:autoSpaceDE w:val="0"/>
        <w:autoSpaceDN w:val="0"/>
        <w:spacing w:after="78" w:line="220" w:lineRule="exact"/>
      </w:pPr>
    </w:p>
    <w:p w:rsidR="00FF3EB5" w:rsidRDefault="00597EAA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FF3EB5" w:rsidRDefault="00597EAA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FF3EB5" w:rsidRPr="008C3AA3" w:rsidRDefault="00597EAA">
      <w:pPr>
        <w:autoSpaceDE w:val="0"/>
        <w:autoSpaceDN w:val="0"/>
        <w:spacing w:before="166" w:after="0"/>
        <w:ind w:right="288"/>
        <w:rPr>
          <w:lang w:val="ru-RU"/>
        </w:rPr>
      </w:pPr>
      <w:r w:rsidRPr="008C3AA3">
        <w:rPr>
          <w:rFonts w:ascii="Times New Roman" w:eastAsia="Times New Roman" w:hAnsi="Times New Roman"/>
          <w:color w:val="000000"/>
          <w:sz w:val="24"/>
          <w:lang w:val="ru-RU"/>
        </w:rPr>
        <w:t xml:space="preserve">Александрова О.М., Вербицкая Л.А., Богданов С.И., Казакова Е.И., Кузнецова М.И., Петленко Л.В., Романова В.Ю., Русский родной язык. Учебник. 1 класс. Акционерное общество «Издательство«Просвещение»; </w:t>
      </w:r>
      <w:r w:rsidRPr="008C3AA3">
        <w:rPr>
          <w:lang w:val="ru-RU"/>
        </w:rPr>
        <w:br/>
      </w:r>
      <w:r w:rsidRPr="008C3AA3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FF3EB5" w:rsidRPr="008C3AA3" w:rsidRDefault="00597EAA">
      <w:pPr>
        <w:autoSpaceDE w:val="0"/>
        <w:autoSpaceDN w:val="0"/>
        <w:spacing w:before="262" w:after="0" w:line="230" w:lineRule="auto"/>
        <w:rPr>
          <w:lang w:val="ru-RU"/>
        </w:rPr>
      </w:pPr>
      <w:r w:rsidRPr="008C3AA3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FF3EB5" w:rsidRPr="008C3AA3" w:rsidRDefault="00597EAA">
      <w:pPr>
        <w:autoSpaceDE w:val="0"/>
        <w:autoSpaceDN w:val="0"/>
        <w:spacing w:before="166" w:after="0" w:line="230" w:lineRule="auto"/>
        <w:rPr>
          <w:lang w:val="ru-RU"/>
        </w:rPr>
      </w:pPr>
      <w:r w:rsidRPr="008C3AA3">
        <w:rPr>
          <w:rFonts w:ascii="Times New Roman" w:eastAsia="Times New Roman" w:hAnsi="Times New Roman"/>
          <w:color w:val="000000"/>
          <w:sz w:val="24"/>
          <w:lang w:val="ru-RU"/>
        </w:rPr>
        <w:t>Поурочные планы</w:t>
      </w:r>
    </w:p>
    <w:p w:rsidR="00FF3EB5" w:rsidRPr="008C3AA3" w:rsidRDefault="00597EAA">
      <w:pPr>
        <w:autoSpaceDE w:val="0"/>
        <w:autoSpaceDN w:val="0"/>
        <w:spacing w:before="264" w:after="0" w:line="230" w:lineRule="auto"/>
        <w:rPr>
          <w:lang w:val="ru-RU"/>
        </w:rPr>
      </w:pPr>
      <w:r w:rsidRPr="008C3AA3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FF3EB5" w:rsidRPr="008C3AA3" w:rsidRDefault="00597EAA">
      <w:pPr>
        <w:autoSpaceDE w:val="0"/>
        <w:autoSpaceDN w:val="0"/>
        <w:spacing w:before="168" w:after="0" w:line="230" w:lineRule="auto"/>
        <w:rPr>
          <w:lang w:val="ru-RU"/>
        </w:rPr>
      </w:pPr>
      <w:r w:rsidRPr="008C3AA3">
        <w:rPr>
          <w:rFonts w:ascii="Times New Roman" w:eastAsia="Times New Roman" w:hAnsi="Times New Roman"/>
          <w:color w:val="000000"/>
          <w:sz w:val="24"/>
          <w:lang w:val="ru-RU"/>
        </w:rPr>
        <w:t>РЭШ</w:t>
      </w:r>
    </w:p>
    <w:p w:rsidR="00FF3EB5" w:rsidRPr="008C3AA3" w:rsidRDefault="00FF3EB5">
      <w:pPr>
        <w:rPr>
          <w:lang w:val="ru-RU"/>
        </w:rPr>
        <w:sectPr w:rsidR="00FF3EB5" w:rsidRPr="008C3AA3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F3EB5" w:rsidRPr="008C3AA3" w:rsidRDefault="00FF3EB5">
      <w:pPr>
        <w:autoSpaceDE w:val="0"/>
        <w:autoSpaceDN w:val="0"/>
        <w:spacing w:after="78" w:line="220" w:lineRule="exact"/>
        <w:rPr>
          <w:lang w:val="ru-RU"/>
        </w:rPr>
      </w:pPr>
    </w:p>
    <w:p w:rsidR="00FF3EB5" w:rsidRPr="008C3AA3" w:rsidRDefault="00597EAA">
      <w:pPr>
        <w:autoSpaceDE w:val="0"/>
        <w:autoSpaceDN w:val="0"/>
        <w:spacing w:after="0" w:line="230" w:lineRule="auto"/>
        <w:rPr>
          <w:lang w:val="ru-RU"/>
        </w:rPr>
      </w:pPr>
      <w:r w:rsidRPr="008C3AA3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FF3EB5" w:rsidRPr="008C3AA3" w:rsidRDefault="00597EAA">
      <w:pPr>
        <w:autoSpaceDE w:val="0"/>
        <w:autoSpaceDN w:val="0"/>
        <w:spacing w:before="346" w:after="0" w:line="302" w:lineRule="auto"/>
        <w:ind w:right="6768"/>
        <w:rPr>
          <w:lang w:val="ru-RU"/>
        </w:rPr>
      </w:pPr>
      <w:r w:rsidRPr="008C3AA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8C3AA3">
        <w:rPr>
          <w:lang w:val="ru-RU"/>
        </w:rPr>
        <w:br/>
      </w:r>
      <w:r w:rsidRPr="008C3AA3">
        <w:rPr>
          <w:rFonts w:ascii="Times New Roman" w:eastAsia="Times New Roman" w:hAnsi="Times New Roman"/>
          <w:color w:val="000000"/>
          <w:sz w:val="24"/>
          <w:lang w:val="ru-RU"/>
        </w:rPr>
        <w:t>Мультимедийный проектор, учебник</w:t>
      </w:r>
    </w:p>
    <w:p w:rsidR="00FF3EB5" w:rsidRPr="008C3AA3" w:rsidRDefault="00597EAA">
      <w:pPr>
        <w:autoSpaceDE w:val="0"/>
        <w:autoSpaceDN w:val="0"/>
        <w:spacing w:before="262" w:after="0" w:line="302" w:lineRule="auto"/>
        <w:ind w:right="3024"/>
        <w:rPr>
          <w:lang w:val="ru-RU"/>
        </w:rPr>
      </w:pPr>
      <w:r w:rsidRPr="008C3AA3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  <w:r w:rsidRPr="008C3AA3">
        <w:rPr>
          <w:rFonts w:ascii="Times New Roman" w:eastAsia="Times New Roman" w:hAnsi="Times New Roman"/>
          <w:color w:val="000000"/>
          <w:sz w:val="24"/>
          <w:lang w:val="ru-RU"/>
        </w:rPr>
        <w:t>-</w:t>
      </w:r>
    </w:p>
    <w:p w:rsidR="00FF3EB5" w:rsidRPr="008C3AA3" w:rsidRDefault="00FF3EB5">
      <w:pPr>
        <w:rPr>
          <w:lang w:val="ru-RU"/>
        </w:rPr>
        <w:sectPr w:rsidR="00FF3EB5" w:rsidRPr="008C3AA3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97EAA" w:rsidRPr="008C3AA3" w:rsidRDefault="00597EAA">
      <w:pPr>
        <w:rPr>
          <w:lang w:val="ru-RU"/>
        </w:rPr>
      </w:pPr>
    </w:p>
    <w:sectPr w:rsidR="00597EAA" w:rsidRPr="008C3AA3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51A12"/>
    <w:rsid w:val="0029639D"/>
    <w:rsid w:val="00326F90"/>
    <w:rsid w:val="00597EAA"/>
    <w:rsid w:val="008C3AA3"/>
    <w:rsid w:val="00AA1D8D"/>
    <w:rsid w:val="00B47730"/>
    <w:rsid w:val="00CB0664"/>
    <w:rsid w:val="00FC693F"/>
    <w:rsid w:val="00FF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41EDC8-D02D-4C87-B77E-B6EEBE9D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4434</Words>
  <Characters>25280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5</cp:revision>
  <dcterms:created xsi:type="dcterms:W3CDTF">2013-12-23T23:15:00Z</dcterms:created>
  <dcterms:modified xsi:type="dcterms:W3CDTF">2023-10-23T11:50:00Z</dcterms:modified>
  <cp:category/>
</cp:coreProperties>
</file>